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BB" w:rsidRPr="00E975EF" w:rsidRDefault="00A55DEB" w:rsidP="009A3F33">
      <w:pPr>
        <w:pBdr>
          <w:bottom w:val="single" w:sz="4" w:space="1" w:color="auto"/>
        </w:pBdr>
        <w:spacing w:after="0" w:line="24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  <w:r>
        <w:rPr>
          <w:rFonts w:ascii="Cambria Math" w:hAnsi="Cambria Math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-306705</wp:posOffset>
            </wp:positionV>
            <wp:extent cx="5591175" cy="7461885"/>
            <wp:effectExtent l="0" t="0" r="0" b="0"/>
            <wp:wrapThrough wrapText="bothSides">
              <wp:wrapPolygon edited="0">
                <wp:start x="0" y="0"/>
                <wp:lineTo x="0" y="21561"/>
                <wp:lineTo x="21563" y="21561"/>
                <wp:lineTo x="2156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A6FBB" w:rsidRPr="00E975EF" w:rsidRDefault="00AA6FBB" w:rsidP="00AA6FBB">
      <w:pPr>
        <w:spacing w:after="0" w:line="24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</w:p>
    <w:p w:rsidR="00A55DEB" w:rsidRDefault="00A55DEB" w:rsidP="00AA6FBB">
      <w:pPr>
        <w:spacing w:after="0" w:line="24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</w:p>
    <w:p w:rsidR="00A55DEB" w:rsidRDefault="00A55DEB" w:rsidP="00AA6FBB">
      <w:pPr>
        <w:spacing w:after="0" w:line="240" w:lineRule="auto"/>
        <w:jc w:val="center"/>
        <w:rPr>
          <w:rFonts w:ascii="Cambria Math" w:hAnsi="Cambria Math"/>
          <w:b/>
          <w:bCs/>
          <w:sz w:val="28"/>
          <w:szCs w:val="28"/>
          <w:lang w:val="en-US"/>
        </w:rPr>
      </w:pPr>
    </w:p>
    <w:p w:rsidR="00AA6FBB" w:rsidRPr="00D91039" w:rsidRDefault="00A55901" w:rsidP="00AA6FBB">
      <w:pPr>
        <w:spacing w:line="24" w:lineRule="atLeast"/>
        <w:jc w:val="center"/>
        <w:rPr>
          <w:rFonts w:ascii="Cambria Math" w:hAnsi="Cambria Math" w:cs="Arial"/>
          <w:b/>
          <w:sz w:val="28"/>
          <w:szCs w:val="28"/>
          <w:lang w:val="en-US"/>
        </w:rPr>
      </w:pPr>
      <w:r>
        <w:rPr>
          <w:rFonts w:ascii="Cambria Math" w:eastAsia="Times New Roman" w:hAnsi="Cambria Math"/>
          <w:b/>
          <w:sz w:val="28"/>
          <w:szCs w:val="28"/>
          <w:lang w:val="en-US"/>
        </w:rPr>
        <w:t xml:space="preserve">(JUDUL </w:t>
      </w:r>
      <w:r w:rsidR="00FF65E3">
        <w:rPr>
          <w:rFonts w:ascii="Cambria Math" w:eastAsia="Times New Roman" w:hAnsi="Cambria Math"/>
          <w:b/>
          <w:sz w:val="28"/>
          <w:szCs w:val="28"/>
          <w:lang w:val="en-US"/>
        </w:rPr>
        <w:t>BUKU AJAR</w:t>
      </w:r>
      <w:r w:rsidR="00D91039">
        <w:rPr>
          <w:rFonts w:ascii="Cambria Math" w:eastAsia="Times New Roman" w:hAnsi="Cambria Math"/>
          <w:b/>
          <w:sz w:val="28"/>
          <w:szCs w:val="28"/>
          <w:lang w:val="en-US"/>
        </w:rPr>
        <w:t>)</w:t>
      </w:r>
    </w:p>
    <w:p w:rsidR="00AA6FBB" w:rsidRPr="00E975EF" w:rsidRDefault="00AA6FBB" w:rsidP="00AA6FBB">
      <w:pPr>
        <w:spacing w:after="0" w:line="240" w:lineRule="auto"/>
        <w:jc w:val="center"/>
        <w:rPr>
          <w:rFonts w:ascii="Cambria Math" w:hAnsi="Cambria Math" w:cs="Arial"/>
          <w:sz w:val="28"/>
          <w:szCs w:val="28"/>
          <w:lang w:val="en-US"/>
        </w:rPr>
      </w:pPr>
    </w:p>
    <w:p w:rsidR="00AA6FBB" w:rsidRPr="00E975EF" w:rsidRDefault="00AA6FBB" w:rsidP="00AA6FBB">
      <w:pPr>
        <w:spacing w:after="0" w:line="240" w:lineRule="auto"/>
        <w:jc w:val="center"/>
        <w:rPr>
          <w:rFonts w:ascii="Cambria Math" w:hAnsi="Cambria Math" w:cs="Arial"/>
          <w:sz w:val="28"/>
          <w:szCs w:val="28"/>
          <w:lang w:val="en-US"/>
        </w:rPr>
      </w:pPr>
    </w:p>
    <w:p w:rsidR="00AA6FBB" w:rsidRPr="00E975EF" w:rsidRDefault="00AA6FBB" w:rsidP="00AA6FBB">
      <w:pPr>
        <w:spacing w:after="0" w:line="240" w:lineRule="auto"/>
        <w:jc w:val="center"/>
        <w:rPr>
          <w:rFonts w:ascii="Cambria Math" w:hAnsi="Cambria Math" w:cs="Arial"/>
          <w:sz w:val="28"/>
          <w:szCs w:val="28"/>
          <w:lang w:val="en-US"/>
        </w:rPr>
      </w:pPr>
      <w:r w:rsidRPr="00E975EF">
        <w:rPr>
          <w:rFonts w:ascii="Cambria Math" w:hAnsi="Cambria Math" w:cs="Arial"/>
          <w:sz w:val="28"/>
          <w:szCs w:val="28"/>
        </w:rPr>
        <w:t>Oleh:</w:t>
      </w:r>
    </w:p>
    <w:p w:rsidR="00D91039" w:rsidRPr="00371E72" w:rsidRDefault="00AA6FBB" w:rsidP="00AA6FBB">
      <w:pPr>
        <w:spacing w:after="0" w:line="240" w:lineRule="auto"/>
        <w:jc w:val="center"/>
        <w:rPr>
          <w:rFonts w:ascii="Cambria Math" w:hAnsi="Cambria Math" w:cs="Times New Roman"/>
          <w:color w:val="FF0000"/>
          <w:lang w:val="en-US"/>
        </w:rPr>
      </w:pPr>
      <w:r w:rsidRPr="00E975EF">
        <w:rPr>
          <w:rFonts w:ascii="Cambria Math" w:hAnsi="Cambria Math" w:cs="Arial"/>
          <w:sz w:val="32"/>
        </w:rPr>
        <w:br/>
      </w:r>
      <w:r w:rsidR="00D91039" w:rsidRPr="00371E72">
        <w:rPr>
          <w:rFonts w:ascii="Cambria Math" w:hAnsi="Cambria Math" w:cs="Times New Roman"/>
          <w:color w:val="FF0000"/>
          <w:lang w:val="en-US"/>
        </w:rPr>
        <w:t>Nama Dosen DPL</w:t>
      </w:r>
    </w:p>
    <w:p w:rsidR="00AA6FBB" w:rsidRPr="00371E72" w:rsidRDefault="00D91039" w:rsidP="00AA6FBB">
      <w:pPr>
        <w:spacing w:after="0" w:line="240" w:lineRule="auto"/>
        <w:jc w:val="center"/>
        <w:rPr>
          <w:rFonts w:ascii="Cambria Math" w:hAnsi="Cambria Math" w:cs="Times New Roman"/>
          <w:color w:val="FF0000"/>
          <w:lang w:val="en-US"/>
        </w:rPr>
      </w:pPr>
      <w:r w:rsidRPr="00371E72">
        <w:rPr>
          <w:rFonts w:ascii="Cambria Math" w:hAnsi="Cambria Math" w:cs="Times New Roman"/>
          <w:color w:val="FF0000"/>
          <w:lang w:val="en-US"/>
        </w:rPr>
        <w:t xml:space="preserve">Nama Mahsiswa </w:t>
      </w:r>
      <w:r w:rsidR="00A55901">
        <w:rPr>
          <w:rFonts w:ascii="Cambria Math" w:hAnsi="Cambria Math" w:cs="Times New Roman"/>
          <w:color w:val="FF0000"/>
          <w:lang w:val="en-US"/>
        </w:rPr>
        <w:t>PPL</w:t>
      </w:r>
    </w:p>
    <w:p w:rsidR="00AA6FBB" w:rsidRPr="00E975EF" w:rsidRDefault="00AA6FBB" w:rsidP="00AA6FBB">
      <w:pPr>
        <w:spacing w:after="0" w:line="240" w:lineRule="auto"/>
        <w:jc w:val="center"/>
        <w:rPr>
          <w:rFonts w:ascii="Cambria Math" w:hAnsi="Cambria Math" w:cs="Times New Roman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AA6FBB" w:rsidRPr="00E975EF" w:rsidRDefault="00AA6FBB" w:rsidP="00BE0F82">
      <w:pPr>
        <w:rPr>
          <w:rFonts w:ascii="Cambria Math" w:hAnsi="Cambria Math"/>
          <w:lang w:val="en-US"/>
        </w:rPr>
      </w:pPr>
    </w:p>
    <w:p w:rsidR="005710FA" w:rsidRPr="00E975EF" w:rsidRDefault="005710FA" w:rsidP="000C0A35">
      <w:pPr>
        <w:spacing w:after="0"/>
        <w:jc w:val="center"/>
        <w:rPr>
          <w:rFonts w:ascii="Cambria Math" w:hAnsi="Cambria Math"/>
          <w:b/>
          <w:lang w:val="en-US"/>
        </w:rPr>
      </w:pPr>
    </w:p>
    <w:p w:rsidR="00AA6FBB" w:rsidRPr="00E975EF" w:rsidRDefault="00AA6FBB" w:rsidP="000C0A35">
      <w:pPr>
        <w:spacing w:after="0"/>
        <w:jc w:val="center"/>
        <w:rPr>
          <w:rFonts w:ascii="Cambria Math" w:hAnsi="Cambria Math"/>
          <w:b/>
          <w:lang w:val="en-US"/>
        </w:rPr>
      </w:pPr>
      <w:proofErr w:type="gramStart"/>
      <w:r w:rsidRPr="00E975EF">
        <w:rPr>
          <w:rFonts w:ascii="Cambria Math" w:hAnsi="Cambria Math"/>
          <w:b/>
          <w:lang w:val="en-US"/>
        </w:rPr>
        <w:t>Penerbit :</w:t>
      </w:r>
      <w:proofErr w:type="gramEnd"/>
    </w:p>
    <w:p w:rsidR="00AA6FBB" w:rsidRPr="00E975EF" w:rsidRDefault="00A55901" w:rsidP="000C0A35">
      <w:pPr>
        <w:spacing w:after="0"/>
        <w:jc w:val="center"/>
        <w:rPr>
          <w:rFonts w:ascii="Cambria Math" w:hAnsi="Cambria Math"/>
          <w:b/>
          <w:lang w:val="en-US"/>
        </w:rPr>
      </w:pPr>
      <w:r>
        <w:rPr>
          <w:rFonts w:ascii="Cambria Math" w:hAnsi="Cambria Math"/>
          <w:b/>
          <w:lang w:val="en-US"/>
        </w:rPr>
        <w:t>LEMBAGA PENELITIAN DAN PENGABDIAN PADA MASYARAKAT</w:t>
      </w:r>
    </w:p>
    <w:p w:rsidR="00AA6FBB" w:rsidRPr="00E975EF" w:rsidRDefault="00AA6FBB" w:rsidP="006F1D79">
      <w:pPr>
        <w:spacing w:after="0"/>
        <w:jc w:val="center"/>
        <w:rPr>
          <w:rFonts w:ascii="Cambria Math" w:hAnsi="Cambria Math"/>
          <w:b/>
          <w:lang w:val="en-US"/>
        </w:rPr>
      </w:pPr>
      <w:r w:rsidRPr="00E975EF">
        <w:rPr>
          <w:rFonts w:ascii="Cambria Math" w:hAnsi="Cambria Math"/>
          <w:b/>
          <w:lang w:val="en-US"/>
        </w:rPr>
        <w:t>UNIVERSITAS KH. A. WAHAB HASBULLAH</w:t>
      </w:r>
    </w:p>
    <w:p w:rsidR="006F1D79" w:rsidRPr="00E975EF" w:rsidRDefault="006F1D79" w:rsidP="006F1D79">
      <w:pPr>
        <w:spacing w:after="0"/>
        <w:jc w:val="center"/>
        <w:rPr>
          <w:rFonts w:ascii="Cambria Math" w:hAnsi="Cambria Math"/>
          <w:b/>
          <w:lang w:val="en-US"/>
        </w:rPr>
      </w:pPr>
    </w:p>
    <w:p w:rsidR="006F1D79" w:rsidRPr="00E975EF" w:rsidRDefault="006F1D79" w:rsidP="006F1D79">
      <w:pPr>
        <w:spacing w:after="0"/>
        <w:jc w:val="center"/>
        <w:rPr>
          <w:rFonts w:ascii="Cambria Math" w:hAnsi="Cambria Math"/>
          <w:b/>
          <w:lang w:val="en-US"/>
        </w:rPr>
      </w:pPr>
    </w:p>
    <w:p w:rsidR="006F1D79" w:rsidRPr="00E975EF" w:rsidRDefault="006F1D79" w:rsidP="006F1D79">
      <w:pPr>
        <w:spacing w:after="0"/>
        <w:jc w:val="center"/>
        <w:rPr>
          <w:rFonts w:ascii="Cambria Math" w:hAnsi="Cambria Math"/>
          <w:b/>
          <w:lang w:val="en-US"/>
        </w:rPr>
      </w:pPr>
    </w:p>
    <w:p w:rsidR="006F1D79" w:rsidRPr="00E975EF" w:rsidRDefault="006F1D79" w:rsidP="006F1D79">
      <w:pPr>
        <w:spacing w:after="0"/>
        <w:jc w:val="center"/>
        <w:rPr>
          <w:rFonts w:ascii="Cambria Math" w:hAnsi="Cambria Math"/>
          <w:b/>
          <w:lang w:val="en-US"/>
        </w:rPr>
      </w:pPr>
    </w:p>
    <w:p w:rsidR="006F1D79" w:rsidRPr="00A9391B" w:rsidRDefault="00A9391B" w:rsidP="00A9391B">
      <w:pPr>
        <w:spacing w:after="0"/>
        <w:jc w:val="both"/>
        <w:rPr>
          <w:rFonts w:ascii="Cambria Math" w:hAnsi="Cambria Math"/>
          <w:b/>
          <w:color w:val="FF0000"/>
          <w:lang w:val="en-US"/>
        </w:rPr>
      </w:pPr>
      <w:r w:rsidRPr="00A9391B">
        <w:rPr>
          <w:rFonts w:ascii="Cambria Math" w:hAnsi="Cambria Math"/>
          <w:b/>
          <w:color w:val="FF0000"/>
          <w:lang w:val="en-US"/>
        </w:rPr>
        <w:t xml:space="preserve">* Tulisan merah harap diapus </w:t>
      </w:r>
      <w:r>
        <w:rPr>
          <w:rFonts w:ascii="Cambria Math" w:hAnsi="Cambria Math"/>
          <w:b/>
          <w:color w:val="FF0000"/>
          <w:lang w:val="en-US"/>
        </w:rPr>
        <w:t>jika</w:t>
      </w:r>
      <w:r w:rsidRPr="00A9391B">
        <w:rPr>
          <w:rFonts w:ascii="Cambria Math" w:hAnsi="Cambria Math"/>
          <w:b/>
          <w:color w:val="FF0000"/>
          <w:lang w:val="en-US"/>
        </w:rPr>
        <w:t xml:space="preserve"> penulisan buku selesai</w:t>
      </w:r>
    </w:p>
    <w:p w:rsidR="006F1D79" w:rsidRPr="00E975EF" w:rsidRDefault="006F1D79" w:rsidP="006F1D79">
      <w:pPr>
        <w:spacing w:after="0"/>
        <w:jc w:val="center"/>
        <w:rPr>
          <w:rFonts w:ascii="Cambria Math" w:hAnsi="Cambria Math"/>
          <w:b/>
          <w:lang w:val="en-US"/>
        </w:rPr>
      </w:pPr>
    </w:p>
    <w:p w:rsidR="006F1D79" w:rsidRDefault="006F1D79" w:rsidP="006F1D79">
      <w:pPr>
        <w:spacing w:after="0"/>
        <w:jc w:val="center"/>
        <w:rPr>
          <w:rFonts w:ascii="Cambria Math" w:hAnsi="Cambria Math"/>
          <w:lang w:val="en-US"/>
        </w:rPr>
      </w:pPr>
    </w:p>
    <w:p w:rsidR="00D91039" w:rsidRPr="00E975EF" w:rsidRDefault="00D91039" w:rsidP="006F1D79">
      <w:pPr>
        <w:spacing w:after="0"/>
        <w:jc w:val="center"/>
        <w:rPr>
          <w:rFonts w:ascii="Cambria Math" w:hAnsi="Cambria Math"/>
          <w:lang w:val="en-US"/>
        </w:rPr>
      </w:pPr>
    </w:p>
    <w:p w:rsidR="00A55DEB" w:rsidRDefault="00A55DEB" w:rsidP="00394E3D">
      <w:pPr>
        <w:jc w:val="center"/>
        <w:rPr>
          <w:rFonts w:ascii="Cambria Math" w:hAnsi="Cambria Math"/>
          <w:lang w:val="en-US"/>
        </w:rPr>
      </w:pPr>
    </w:p>
    <w:p w:rsidR="00AA6FBB" w:rsidRPr="00E975EF" w:rsidRDefault="00AB4FED" w:rsidP="00394E3D">
      <w:pPr>
        <w:jc w:val="center"/>
        <w:rPr>
          <w:rFonts w:ascii="Cambria Math" w:hAnsi="Cambria Math"/>
          <w:lang w:val="en-US"/>
        </w:rPr>
      </w:pPr>
      <w:r>
        <w:rPr>
          <w:rFonts w:ascii="Cambria Math" w:hAnsi="Cambria Math"/>
          <w:noProof/>
          <w:lang w:val="en-US"/>
        </w:rPr>
        <w:lastRenderedPageBreak/>
        <w:pict>
          <v:roundrect id="_x0000_s1026" style="position:absolute;left:0;text-align:left;margin-left:3.35pt;margin-top:24.3pt;width:305.25pt;height:401.25pt;z-index:251658752" arcsize="10923f" fillcolor="#e7e6e6 [3214]" strokecolor="#f2f2f2 [3052]">
            <v:fill color2="#fbfafa"/>
            <v:textbox>
              <w:txbxContent>
                <w:p w:rsidR="00D91039" w:rsidRPr="000C0A35" w:rsidRDefault="00D91039" w:rsidP="00AA6FBB">
                  <w:pPr>
                    <w:spacing w:after="0"/>
                    <w:jc w:val="center"/>
                    <w:rPr>
                      <w:rFonts w:ascii="Cambria Math" w:hAnsi="Cambria Math"/>
                      <w:b/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b/>
                      <w:sz w:val="20"/>
                      <w:szCs w:val="20"/>
                    </w:rPr>
                    <w:t>Sanksi Pelanggaran Pasal 113</w:t>
                  </w:r>
                </w:p>
                <w:p w:rsidR="00D91039" w:rsidRPr="000C0A35" w:rsidRDefault="00D91039" w:rsidP="00AA6FBB">
                  <w:pPr>
                    <w:spacing w:after="0"/>
                    <w:jc w:val="center"/>
                    <w:rPr>
                      <w:rFonts w:ascii="Cambria Math" w:hAnsi="Cambria Math"/>
                      <w:b/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b/>
                      <w:sz w:val="20"/>
                      <w:szCs w:val="20"/>
                    </w:rPr>
                    <w:t>Undang-Undang No. 28 Tahun 2014 Tentang Hak Cipta</w:t>
                  </w:r>
                </w:p>
                <w:p w:rsidR="00D91039" w:rsidRPr="000C0A35" w:rsidRDefault="00D91039" w:rsidP="00AA6FBB">
                  <w:pPr>
                    <w:spacing w:after="0"/>
                    <w:rPr>
                      <w:rFonts w:ascii="Cambria Math" w:hAnsi="Cambria Math"/>
                      <w:sz w:val="20"/>
                      <w:szCs w:val="20"/>
                    </w:rPr>
                  </w:pPr>
                </w:p>
                <w:p w:rsidR="00D91039" w:rsidRPr="000C0A35" w:rsidRDefault="00D91039" w:rsidP="00AA6F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sz w:val="20"/>
                      <w:szCs w:val="20"/>
                    </w:rPr>
                    <w:t>Setiap Orang yang dengan tanpa hak melakukan pelanggaran hak ekonomi sebagaimana dimaksud dalam Pasal 9 ayat (1) huruf i untuk Penggunaan Secara Komersial dipidana dengan pidana penjara paling lama 1 (satu) tahun dan/atau pidana denda paling banyak Rp 100.000.000 (seratus juta rupiah).</w:t>
                  </w:r>
                </w:p>
                <w:p w:rsidR="00D91039" w:rsidRPr="000C0A35" w:rsidRDefault="00D91039" w:rsidP="00AA6F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Cambria Math" w:hAnsi="Cambria Math"/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sz w:val="20"/>
                      <w:szCs w:val="20"/>
                    </w:rPr>
                    <w:t>Setiap Orang yang dengan tanpa hak dan/atau tanpa izin Pencipta atau pemegang Hak Cipta melakukan pelanggaran hak ekonomi Pencipta sebagaimana dimaksud dalam Pasal 9 ayat (1) huruf c, huruf d, huruf f, dan/atau huruf h untuk Penggunaan Secara Komersial dipidana dengan pidana penjara paling lama 3 (tiga) tahun dan/atau pidana denda paling banyak Rp 500.000.000,00 (lima ratus juta rupiah).</w:t>
                  </w:r>
                </w:p>
                <w:p w:rsidR="00D91039" w:rsidRPr="000C0A35" w:rsidRDefault="00D91039" w:rsidP="00AA6F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sz w:val="20"/>
                      <w:szCs w:val="20"/>
                    </w:rPr>
                    <w:t>Setiap Orang yang dengan tanpa hak dan/atau tanpa izin Pencipta atau pemegang Hak Cipta melakukan pelanggaran hak ekonomi Pencipta sebagaimana dimaksud dalam Pasal 9 ayat (1) huruf a, huruf b, huruf e, dan/atau huruf g untuk Penggunaan Secara Komersial dipidana dengan pidana penjara paling lama 4 (empat) tahun dan/atau pidana denda paling banyak Rp 1.000.000.000,00 (satu miliar rupiah).</w:t>
                  </w:r>
                </w:p>
                <w:p w:rsidR="00D91039" w:rsidRPr="000C0A35" w:rsidRDefault="00D91039" w:rsidP="00AA6F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sz w:val="20"/>
                      <w:szCs w:val="20"/>
                    </w:rPr>
                  </w:pPr>
                  <w:r w:rsidRPr="000C0A35">
                    <w:rPr>
                      <w:rFonts w:ascii="Cambria Math" w:hAnsi="Cambria Math"/>
                      <w:sz w:val="20"/>
                      <w:szCs w:val="20"/>
                    </w:rPr>
                    <w:t>Setiap Orang yang memenuhi unsur sebagaimana dimaksud pada ayat (3) yang dilakukan dalam bentuk pembajakan, dipidana dengan pidana penjara paling lama 10 (sepuluh) tahun dan/atau pidana denda paling banyak</w:t>
                  </w:r>
                  <w:r w:rsidRPr="000C0A35">
                    <w:rPr>
                      <w:rFonts w:ascii="Cambria Math" w:hAnsi="Cambria Math"/>
                      <w:sz w:val="20"/>
                      <w:szCs w:val="20"/>
                    </w:rPr>
                    <w:br/>
                    <w:t>Rp 4.000.000.000,00 (empat miliar rupiah).</w:t>
                  </w:r>
                </w:p>
              </w:txbxContent>
            </v:textbox>
          </v:roundrect>
        </w:pict>
      </w:r>
    </w:p>
    <w:p w:rsidR="00AA6FBB" w:rsidRPr="00E975EF" w:rsidRDefault="00AA6FBB" w:rsidP="00394E3D">
      <w:pPr>
        <w:jc w:val="center"/>
        <w:rPr>
          <w:rFonts w:ascii="Cambria Math" w:hAnsi="Cambria Math"/>
          <w:lang w:val="en-US"/>
        </w:rPr>
      </w:pPr>
    </w:p>
    <w:p w:rsidR="00AA6FBB" w:rsidRPr="00E975EF" w:rsidRDefault="00AA6FBB" w:rsidP="00394E3D">
      <w:pPr>
        <w:jc w:val="center"/>
        <w:rPr>
          <w:rFonts w:ascii="Cambria Math" w:hAnsi="Cambria Math"/>
          <w:lang w:val="en-US"/>
        </w:rPr>
      </w:pPr>
    </w:p>
    <w:p w:rsidR="00AA6FBB" w:rsidRPr="00E975EF" w:rsidRDefault="00AA6FBB" w:rsidP="00394E3D">
      <w:pPr>
        <w:jc w:val="center"/>
        <w:rPr>
          <w:rFonts w:ascii="Cambria Math" w:hAnsi="Cambria Math"/>
          <w:lang w:val="en-US"/>
        </w:rPr>
      </w:pPr>
    </w:p>
    <w:p w:rsidR="00394E3D" w:rsidRPr="00E975EF" w:rsidRDefault="00394E3D" w:rsidP="00AA6FBB">
      <w:pPr>
        <w:pStyle w:val="ListParagraph"/>
        <w:spacing w:after="0" w:line="240" w:lineRule="auto"/>
        <w:ind w:left="284"/>
        <w:jc w:val="both"/>
        <w:rPr>
          <w:rFonts w:ascii="Cambria Math" w:hAnsi="Cambria Math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0C0A35" w:rsidRPr="00E975EF" w:rsidRDefault="000C0A35">
      <w:pPr>
        <w:rPr>
          <w:rFonts w:ascii="Cambria Math" w:hAnsi="Cambria Math"/>
          <w:lang w:val="en-US"/>
        </w:rPr>
      </w:pPr>
    </w:p>
    <w:p w:rsidR="002F25E4" w:rsidRPr="00371E72" w:rsidRDefault="00371E72" w:rsidP="00371E72">
      <w:pPr>
        <w:spacing w:line="24" w:lineRule="atLeast"/>
        <w:rPr>
          <w:rFonts w:ascii="Cambria Math" w:hAnsi="Cambria Math" w:cs="Arial"/>
          <w:b/>
          <w:color w:val="FF0000"/>
          <w:sz w:val="28"/>
          <w:szCs w:val="28"/>
          <w:lang w:val="en-US"/>
        </w:rPr>
      </w:pPr>
      <w:r w:rsidRPr="00371E72">
        <w:rPr>
          <w:rFonts w:ascii="Cambria Math" w:hAnsi="Cambria Math" w:cs="Times New Roman"/>
          <w:b/>
          <w:bCs/>
          <w:color w:val="FF0000"/>
          <w:sz w:val="24"/>
          <w:szCs w:val="24"/>
          <w:lang w:val="en-US"/>
        </w:rPr>
        <w:lastRenderedPageBreak/>
        <w:t xml:space="preserve">JUDUL (CONTOH) </w:t>
      </w:r>
      <w:r w:rsidR="003F10F2">
        <w:rPr>
          <w:rFonts w:ascii="Cambria Math" w:hAnsi="Cambria Math" w:cs="Times New Roman"/>
          <w:b/>
          <w:bCs/>
          <w:color w:val="FF0000"/>
          <w:sz w:val="24"/>
          <w:szCs w:val="24"/>
          <w:lang w:val="en-US"/>
        </w:rPr>
        <w:t>FISIKA</w:t>
      </w:r>
      <w:r w:rsidR="002F25E4" w:rsidRPr="00371E72">
        <w:rPr>
          <w:rFonts w:ascii="Cambria Math" w:hAnsi="Cambria Math" w:cs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  <w:r w:rsidRPr="00E975EF">
        <w:rPr>
          <w:rFonts w:ascii="Cambria Math" w:hAnsi="Cambria Math"/>
          <w:b/>
        </w:rPr>
        <w:t>Penulis:</w:t>
      </w:r>
    </w:p>
    <w:p w:rsidR="000C0A35" w:rsidRPr="00371E72" w:rsidRDefault="00D91039" w:rsidP="000C0A35">
      <w:pPr>
        <w:spacing w:after="0" w:line="240" w:lineRule="auto"/>
        <w:rPr>
          <w:rFonts w:ascii="Cambria Math" w:hAnsi="Cambria Math"/>
          <w:color w:val="FF0000"/>
          <w:lang w:val="en-US"/>
        </w:rPr>
      </w:pPr>
      <w:r w:rsidRPr="00371E72">
        <w:rPr>
          <w:rFonts w:ascii="Cambria Math" w:hAnsi="Cambria Math"/>
          <w:color w:val="FF0000"/>
          <w:lang w:val="en-US"/>
        </w:rPr>
        <w:t>Penulis 1</w:t>
      </w:r>
    </w:p>
    <w:p w:rsidR="000C0A35" w:rsidRPr="00371E72" w:rsidRDefault="00D91039" w:rsidP="000C0A35">
      <w:pPr>
        <w:spacing w:after="0" w:line="240" w:lineRule="auto"/>
        <w:rPr>
          <w:rFonts w:ascii="Cambria Math" w:hAnsi="Cambria Math"/>
          <w:color w:val="FF0000"/>
          <w:lang w:val="en-US"/>
        </w:rPr>
      </w:pPr>
      <w:r w:rsidRPr="00371E72">
        <w:rPr>
          <w:rFonts w:ascii="Cambria Math" w:hAnsi="Cambria Math"/>
          <w:color w:val="FF0000"/>
          <w:lang w:val="en-US"/>
        </w:rPr>
        <w:t>Penulis 2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467C58" w:rsidRDefault="000C0A35" w:rsidP="000C0A35">
      <w:pPr>
        <w:spacing w:after="0" w:line="240" w:lineRule="auto"/>
        <w:rPr>
          <w:rFonts w:ascii="Cambria Math" w:hAnsi="Cambria Math"/>
          <w:b/>
          <w:lang w:val="en-US"/>
        </w:rPr>
      </w:pPr>
      <w:r w:rsidRPr="00E975EF">
        <w:rPr>
          <w:rFonts w:ascii="Cambria Math" w:hAnsi="Cambria Math"/>
          <w:b/>
        </w:rPr>
        <w:t>ISBN:</w:t>
      </w:r>
      <w:r w:rsidR="00D91039">
        <w:rPr>
          <w:rFonts w:ascii="Cambria Math" w:hAnsi="Cambria Math"/>
          <w:b/>
          <w:lang w:val="en-US"/>
        </w:rPr>
        <w:t xml:space="preserve">     </w:t>
      </w:r>
      <w:r w:rsidR="00D91039" w:rsidRPr="00A55901">
        <w:rPr>
          <w:rFonts w:ascii="Cambria Math" w:hAnsi="Cambria Math"/>
          <w:b/>
          <w:color w:val="FF0000"/>
          <w:lang w:val="en-US"/>
        </w:rPr>
        <w:t>978-623-7540-xx-x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  <w:iCs/>
        </w:rPr>
      </w:pPr>
      <w:r w:rsidRPr="00E975EF">
        <w:rPr>
          <w:rFonts w:ascii="Cambria Math" w:hAnsi="Cambria Math"/>
          <w:b/>
        </w:rPr>
        <w:t>Perancang Sampul:</w:t>
      </w:r>
    </w:p>
    <w:p w:rsidR="000C0A35" w:rsidRPr="00E975EF" w:rsidRDefault="00D91039" w:rsidP="000C0A35">
      <w:pPr>
        <w:spacing w:after="0" w:line="240" w:lineRule="auto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Nama….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 w:cs="Amerigo BT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  <w:r w:rsidRPr="00E975EF">
        <w:rPr>
          <w:rFonts w:ascii="Cambria Math" w:hAnsi="Cambria Math"/>
          <w:b/>
        </w:rPr>
        <w:t>Penata Letak:</w:t>
      </w:r>
    </w:p>
    <w:p w:rsidR="000C0A35" w:rsidRPr="00E975EF" w:rsidRDefault="00D91039" w:rsidP="000C0A35">
      <w:pPr>
        <w:spacing w:after="0" w:line="240" w:lineRule="auto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Nama….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 w:cs="Amerigo BT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  <w:r w:rsidRPr="00E975EF">
        <w:rPr>
          <w:rFonts w:ascii="Cambria Math" w:hAnsi="Cambria Math"/>
          <w:b/>
        </w:rPr>
        <w:t>Pracetak dan Produksi: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  <w:r w:rsidRPr="00E975EF">
        <w:rPr>
          <w:rFonts w:ascii="Cambria Math" w:hAnsi="Cambria Math"/>
        </w:rPr>
        <w:t xml:space="preserve">Tim </w:t>
      </w:r>
      <w:r w:rsidRPr="00E975EF">
        <w:rPr>
          <w:rFonts w:ascii="Cambria Math" w:hAnsi="Cambria Math"/>
          <w:lang w:val="en-US"/>
        </w:rPr>
        <w:t>UNWAHA</w:t>
      </w:r>
      <w:r w:rsidRPr="00E975EF">
        <w:rPr>
          <w:rFonts w:ascii="Cambria Math" w:hAnsi="Cambria Math"/>
        </w:rPr>
        <w:t xml:space="preserve"> Press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  <w:r w:rsidRPr="00E975EF">
        <w:rPr>
          <w:rFonts w:ascii="Cambria Math" w:hAnsi="Cambria Math"/>
          <w:b/>
        </w:rPr>
        <w:t>Penerbit:</w:t>
      </w:r>
    </w:p>
    <w:p w:rsidR="000C0A35" w:rsidRPr="00E975EF" w:rsidRDefault="00A55901" w:rsidP="000C0A35">
      <w:pPr>
        <w:spacing w:after="0" w:line="240" w:lineRule="auto"/>
        <w:rPr>
          <w:rFonts w:ascii="Cambria Math" w:hAnsi="Cambria Math"/>
          <w:b/>
          <w:lang w:val="en-US"/>
        </w:rPr>
      </w:pPr>
      <w:proofErr w:type="gramStart"/>
      <w:r>
        <w:rPr>
          <w:rFonts w:ascii="Cambria Math" w:hAnsi="Cambria Math"/>
          <w:b/>
          <w:lang w:val="en-US"/>
        </w:rPr>
        <w:t>LPPM</w:t>
      </w:r>
      <w:r w:rsidR="000C0A35" w:rsidRPr="00E975EF">
        <w:rPr>
          <w:rFonts w:ascii="Cambria Math" w:hAnsi="Cambria Math"/>
          <w:b/>
          <w:lang w:val="en-US"/>
        </w:rPr>
        <w:t xml:space="preserve"> Universitas KH.</w:t>
      </w:r>
      <w:proofErr w:type="gramEnd"/>
      <w:r w:rsidR="000C0A35" w:rsidRPr="00E975EF">
        <w:rPr>
          <w:rFonts w:ascii="Cambria Math" w:hAnsi="Cambria Math"/>
          <w:b/>
          <w:lang w:val="en-US"/>
        </w:rPr>
        <w:t xml:space="preserve"> A. Wahab Hasbullah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  <w:r w:rsidRPr="00E975EF">
        <w:rPr>
          <w:rFonts w:ascii="Cambria Math" w:hAnsi="Cambria Math"/>
          <w:b/>
        </w:rPr>
        <w:t>Redaksi: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  <w:r w:rsidRPr="00E975EF">
        <w:rPr>
          <w:rFonts w:ascii="Cambria Math" w:hAnsi="Cambria Math"/>
        </w:rPr>
        <w:t xml:space="preserve">Jl. </w:t>
      </w:r>
      <w:r w:rsidRPr="00E975EF">
        <w:rPr>
          <w:rFonts w:ascii="Cambria Math" w:hAnsi="Cambria Math"/>
          <w:lang w:val="en-US"/>
        </w:rPr>
        <w:t xml:space="preserve">Garuda 9, Jombang, </w:t>
      </w:r>
      <w:r w:rsidRPr="00E975EF">
        <w:rPr>
          <w:rFonts w:ascii="Cambria Math" w:hAnsi="Cambria Math"/>
        </w:rPr>
        <w:t>Indonesia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lang w:val="en-US"/>
        </w:rPr>
      </w:pPr>
      <w:r w:rsidRPr="00E975EF">
        <w:rPr>
          <w:rFonts w:ascii="Cambria Math" w:hAnsi="Cambria Math"/>
        </w:rPr>
        <w:t xml:space="preserve">Telp: </w:t>
      </w:r>
      <w:r w:rsidRPr="00E975EF">
        <w:rPr>
          <w:rFonts w:ascii="Cambria Math" w:hAnsi="Cambria Math"/>
          <w:lang w:val="en-US"/>
        </w:rPr>
        <w:t>0321 853533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lang w:val="en-US"/>
        </w:rPr>
      </w:pPr>
      <w:r w:rsidRPr="00E975EF">
        <w:rPr>
          <w:rFonts w:ascii="Cambria Math" w:hAnsi="Cambria Math"/>
        </w:rPr>
        <w:t xml:space="preserve">e-mail: </w:t>
      </w:r>
      <w:r w:rsidR="00A55901">
        <w:rPr>
          <w:rFonts w:ascii="Cambria Math" w:hAnsi="Cambria Math"/>
          <w:lang w:val="en-US"/>
        </w:rPr>
        <w:t>lppm</w:t>
      </w:r>
      <w:r w:rsidRPr="00E975EF">
        <w:rPr>
          <w:rFonts w:ascii="Cambria Math" w:hAnsi="Cambria Math"/>
          <w:lang w:val="en-US"/>
        </w:rPr>
        <w:t>@unwaha.ac.id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  <w:r w:rsidRPr="00E975EF">
        <w:rPr>
          <w:rFonts w:ascii="Cambria Math" w:hAnsi="Cambria Math"/>
        </w:rPr>
        <w:t>http://www.</w:t>
      </w:r>
      <w:r w:rsidRPr="00E975EF">
        <w:rPr>
          <w:rFonts w:ascii="Cambria Math" w:hAnsi="Cambria Math"/>
          <w:lang w:val="en-US"/>
        </w:rPr>
        <w:t>unwaha</w:t>
      </w:r>
      <w:r w:rsidRPr="00E975EF">
        <w:rPr>
          <w:rFonts w:ascii="Cambria Math" w:hAnsi="Cambria Math"/>
        </w:rPr>
        <w:t>.ac.id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  <w:r w:rsidRPr="00E975EF">
        <w:rPr>
          <w:rFonts w:ascii="Cambria Math" w:hAnsi="Cambria Math"/>
        </w:rPr>
        <w:t xml:space="preserve">Cetakan Pertama, </w:t>
      </w:r>
      <w:r w:rsidR="00467C58">
        <w:rPr>
          <w:rFonts w:ascii="Cambria Math" w:hAnsi="Cambria Math"/>
          <w:lang w:val="en-US"/>
        </w:rPr>
        <w:t>tahun 2020</w:t>
      </w:r>
    </w:p>
    <w:p w:rsidR="000C0A35" w:rsidRPr="00E975EF" w:rsidRDefault="00467C58" w:rsidP="000C0A35">
      <w:pPr>
        <w:spacing w:after="0" w:line="240" w:lineRule="auto"/>
        <w:rPr>
          <w:rFonts w:ascii="Cambria Math" w:hAnsi="Cambria Math"/>
        </w:rPr>
      </w:pPr>
      <w:proofErr w:type="gramStart"/>
      <w:r>
        <w:rPr>
          <w:rFonts w:ascii="Cambria Math" w:hAnsi="Cambria Math"/>
          <w:lang w:val="en-US"/>
        </w:rPr>
        <w:t>i</w:t>
      </w:r>
      <w:r>
        <w:rPr>
          <w:rFonts w:ascii="Cambria Math" w:hAnsi="Cambria Math"/>
        </w:rPr>
        <w:t>–</w:t>
      </w:r>
      <w:r>
        <w:rPr>
          <w:rFonts w:ascii="Cambria Math" w:hAnsi="Cambria Math"/>
          <w:lang w:val="en-US"/>
        </w:rPr>
        <w:t>i</w:t>
      </w:r>
      <w:r w:rsidR="000C0A35" w:rsidRPr="00E975EF">
        <w:rPr>
          <w:rFonts w:ascii="Cambria Math" w:hAnsi="Cambria Math"/>
        </w:rPr>
        <w:t>x</w:t>
      </w:r>
      <w:proofErr w:type="gramEnd"/>
      <w:r>
        <w:rPr>
          <w:rFonts w:ascii="Cambria Math" w:hAnsi="Cambria Math"/>
          <w:lang w:val="en-US"/>
        </w:rPr>
        <w:t xml:space="preserve"> </w:t>
      </w:r>
      <w:r w:rsidR="000C0A35" w:rsidRPr="00E975EF">
        <w:rPr>
          <w:rFonts w:ascii="Cambria Math" w:hAnsi="Cambria Math"/>
        </w:rPr>
        <w:t>+</w:t>
      </w:r>
      <w:r>
        <w:rPr>
          <w:rFonts w:ascii="Cambria Math" w:hAnsi="Cambria Math"/>
          <w:lang w:val="en-US"/>
        </w:rPr>
        <w:t xml:space="preserve"> 46</w:t>
      </w:r>
      <w:r w:rsidR="000C0A35" w:rsidRPr="00E975EF">
        <w:rPr>
          <w:rFonts w:ascii="Cambria Math" w:hAnsi="Cambria Math"/>
        </w:rPr>
        <w:t xml:space="preserve"> hlm, 15.5 cm x 23.5 cm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</w:rPr>
      </w:pPr>
      <w:r w:rsidRPr="00E975EF">
        <w:rPr>
          <w:rFonts w:ascii="Cambria Math" w:hAnsi="Cambria Math"/>
        </w:rPr>
        <w:t>Hak Cipta dilindungi Undang-undang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i/>
          <w:iCs/>
        </w:rPr>
      </w:pPr>
      <w:r w:rsidRPr="00E975EF">
        <w:rPr>
          <w:rFonts w:ascii="Cambria Math" w:hAnsi="Cambria Math"/>
          <w:i/>
        </w:rPr>
        <w:t>All Rights Reserved</w:t>
      </w: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</w:rPr>
      </w:pPr>
    </w:p>
    <w:p w:rsidR="000C0A35" w:rsidRPr="00E975EF" w:rsidRDefault="000C0A35" w:rsidP="000C0A35">
      <w:pPr>
        <w:spacing w:after="0" w:line="240" w:lineRule="auto"/>
        <w:rPr>
          <w:rFonts w:ascii="Cambria Math" w:hAnsi="Cambria Math"/>
          <w:b/>
          <w:lang w:val="en-US"/>
        </w:rPr>
      </w:pPr>
      <w:r w:rsidRPr="00E975EF">
        <w:rPr>
          <w:rFonts w:ascii="Cambria Math" w:hAnsi="Cambria Math"/>
          <w:b/>
        </w:rPr>
        <w:t>Dilarang memperbanyak karya tulis ini dalam bentuk dan dengan cara apapun tanpa seizin tertulis dari penerbi</w:t>
      </w:r>
      <w:r w:rsidRPr="00E975EF">
        <w:rPr>
          <w:rFonts w:ascii="Cambria Math" w:hAnsi="Cambria Math"/>
          <w:b/>
          <w:lang w:val="en-US"/>
        </w:rPr>
        <w:t>t.</w:t>
      </w:r>
    </w:p>
    <w:p w:rsidR="000C0A35" w:rsidRPr="00E975EF" w:rsidRDefault="000C0A35" w:rsidP="000C0A35">
      <w:pPr>
        <w:rPr>
          <w:rFonts w:ascii="Cambria Math" w:hAnsi="Cambria Math"/>
          <w:lang w:val="en-US"/>
        </w:rPr>
      </w:pPr>
      <w:r w:rsidRPr="00E975EF">
        <w:rPr>
          <w:rFonts w:ascii="Cambria Math" w:hAnsi="Cambria Math"/>
          <w:lang w:val="en-US"/>
        </w:rPr>
        <w:br w:type="page"/>
      </w:r>
    </w:p>
    <w:p w:rsidR="005710FA" w:rsidRPr="00001235" w:rsidRDefault="00001235" w:rsidP="005710FA">
      <w:pPr>
        <w:pStyle w:val="Heading1"/>
        <w:spacing w:after="0"/>
        <w:rPr>
          <w:rFonts w:ascii="Cambria Math" w:hAnsi="Cambria Math"/>
          <w:sz w:val="22"/>
          <w:szCs w:val="22"/>
          <w:lang w:val="en-US"/>
        </w:rPr>
      </w:pPr>
      <w:r>
        <w:rPr>
          <w:rFonts w:ascii="Cambria Math" w:hAnsi="Cambria Math"/>
          <w:sz w:val="22"/>
          <w:szCs w:val="22"/>
          <w:lang w:val="en-US"/>
        </w:rPr>
        <w:lastRenderedPageBreak/>
        <w:t>KATA PENGANTAR</w:t>
      </w:r>
    </w:p>
    <w:p w:rsidR="005710FA" w:rsidRPr="00E975EF" w:rsidRDefault="005710FA" w:rsidP="005710FA">
      <w:pPr>
        <w:spacing w:after="0" w:line="240" w:lineRule="auto"/>
        <w:rPr>
          <w:rFonts w:ascii="Cambria Math" w:hAnsi="Cambria Math"/>
          <w:rtl/>
          <w:lang w:val="en-US" w:eastAsia="ko-KR"/>
        </w:rPr>
      </w:pPr>
    </w:p>
    <w:p w:rsidR="00371E72" w:rsidRDefault="00D91039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  <w:lang w:val="en-US"/>
        </w:rPr>
      </w:pPr>
      <w:r>
        <w:rPr>
          <w:rFonts w:ascii="Cambria Math" w:eastAsia="Times New Roman" w:hAnsi="Cambria Math"/>
          <w:lang w:val="en-US"/>
        </w:rPr>
        <w:t>Kata pengantar bisa berisikan ucapan terima kasih, ulasan singkat tentang pentingnya…</w:t>
      </w:r>
    </w:p>
    <w:p w:rsidR="00371E72" w:rsidRPr="00371E72" w:rsidRDefault="00371E72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  <w:color w:val="FF0000"/>
          <w:lang w:val="en-US"/>
        </w:rPr>
      </w:pPr>
      <w:r w:rsidRPr="00371E72">
        <w:rPr>
          <w:rFonts w:ascii="Cambria Math" w:eastAsia="Times New Roman" w:hAnsi="Cambria Math"/>
          <w:color w:val="FF0000"/>
          <w:lang w:val="en-US"/>
        </w:rPr>
        <w:t>Contoh………</w:t>
      </w:r>
    </w:p>
    <w:p w:rsidR="005710FA" w:rsidRPr="00E975EF" w:rsidRDefault="005710FA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>Puji syukur penulis panjatkan atas kehadirat Allah SWT yang senantiasa melimpahkan Rahmat-Nya sehingga pen</w:t>
      </w:r>
      <w:r w:rsidR="00760365" w:rsidRPr="00E975EF">
        <w:rPr>
          <w:rFonts w:ascii="Cambria Math" w:eastAsia="Times New Roman" w:hAnsi="Cambria Math"/>
        </w:rPr>
        <w:t xml:space="preserve">ulis dapat menyelesaikan </w:t>
      </w:r>
      <w:r w:rsidR="00760365" w:rsidRPr="00E975EF">
        <w:rPr>
          <w:rFonts w:ascii="Cambria Math" w:eastAsia="Times New Roman" w:hAnsi="Cambria Math"/>
          <w:lang w:val="en-US"/>
        </w:rPr>
        <w:t xml:space="preserve">buku </w:t>
      </w:r>
      <w:r w:rsidRPr="00E975EF">
        <w:rPr>
          <w:rFonts w:ascii="Cambria Math" w:eastAsia="Times New Roman" w:hAnsi="Cambria Math"/>
        </w:rPr>
        <w:t xml:space="preserve"> sesuai</w:t>
      </w:r>
      <w:r w:rsidR="00760365" w:rsidRPr="00E975EF">
        <w:rPr>
          <w:rFonts w:ascii="Cambria Math" w:eastAsia="Times New Roman" w:hAnsi="Cambria Math"/>
          <w:lang w:val="en-US"/>
        </w:rPr>
        <w:t xml:space="preserve"> </w:t>
      </w:r>
      <w:r w:rsidRPr="00E975EF">
        <w:rPr>
          <w:rFonts w:ascii="Cambria Math" w:eastAsia="Times New Roman" w:hAnsi="Cambria Math"/>
        </w:rPr>
        <w:t xml:space="preserve">waktu yang telah ditetapkan, dengan judul </w:t>
      </w:r>
      <w:r w:rsidRPr="00E975EF">
        <w:rPr>
          <w:rFonts w:ascii="Cambria Math" w:eastAsia="Times New Roman" w:hAnsi="Cambria Math"/>
          <w:b/>
        </w:rPr>
        <w:t>“</w:t>
      </w:r>
      <w:r w:rsidRPr="00E975EF">
        <w:rPr>
          <w:rFonts w:ascii="Cambria Math" w:eastAsia="Times New Roman" w:hAnsi="Cambria Math"/>
        </w:rPr>
        <w:t>BUDIDAYA KANGKUNG DARAT</w:t>
      </w:r>
      <w:r w:rsidRPr="00E975EF">
        <w:rPr>
          <w:rFonts w:ascii="Cambria Math" w:eastAsia="Times New Roman" w:hAnsi="Cambria Math"/>
          <w:b/>
        </w:rPr>
        <w:t>”</w:t>
      </w:r>
      <w:r w:rsidRPr="00E975EF">
        <w:rPr>
          <w:rFonts w:ascii="Cambria Math" w:eastAsia="Times New Roman" w:hAnsi="Cambria Math"/>
        </w:rPr>
        <w:t>.</w:t>
      </w:r>
    </w:p>
    <w:p w:rsidR="005710FA" w:rsidRPr="00E975EF" w:rsidRDefault="00760365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  <w:lang w:val="en-US"/>
        </w:rPr>
      </w:pPr>
      <w:proofErr w:type="gramStart"/>
      <w:r w:rsidRPr="00E975EF">
        <w:rPr>
          <w:rFonts w:ascii="Cambria Math" w:eastAsia="Times New Roman" w:hAnsi="Cambria Math"/>
          <w:lang w:val="en-US"/>
        </w:rPr>
        <w:t>Buku</w:t>
      </w:r>
      <w:r w:rsidR="005710FA" w:rsidRPr="00E975EF">
        <w:rPr>
          <w:rFonts w:ascii="Cambria Math" w:eastAsia="Times New Roman" w:hAnsi="Cambria Math"/>
        </w:rPr>
        <w:t xml:space="preserve"> ini </w:t>
      </w:r>
      <w:r w:rsidRPr="00E975EF">
        <w:rPr>
          <w:rFonts w:ascii="Cambria Math" w:eastAsia="Times New Roman" w:hAnsi="Cambria Math"/>
          <w:lang w:val="en-US"/>
        </w:rPr>
        <w:t xml:space="preserve">sebagai luaran </w:t>
      </w:r>
      <w:r w:rsidR="005710FA" w:rsidRPr="00E975EF">
        <w:rPr>
          <w:rFonts w:ascii="Cambria Math" w:eastAsia="Times New Roman" w:hAnsi="Cambria Math"/>
        </w:rPr>
        <w:t>untuk memenuhi salah satu syarat untuk menyelesaikan studi serta dalam rangka memperoleh gelar sarjana Pertanian (S1) di Fakultas Pertanian Universitas KH.</w:t>
      </w:r>
      <w:proofErr w:type="gramEnd"/>
      <w:r w:rsidR="005710FA" w:rsidRPr="00E975EF">
        <w:rPr>
          <w:rFonts w:ascii="Cambria Math" w:eastAsia="Times New Roman" w:hAnsi="Cambria Math"/>
        </w:rPr>
        <w:t xml:space="preserve"> A. Wahab Hasbullah Jombang.</w:t>
      </w:r>
    </w:p>
    <w:p w:rsidR="005710FA" w:rsidRPr="00E975EF" w:rsidRDefault="005710FA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Penulis menyadari bahwa dalam menyelesaikan </w:t>
      </w:r>
      <w:r w:rsidR="00760365" w:rsidRPr="00E975EF">
        <w:rPr>
          <w:rFonts w:ascii="Cambria Math" w:eastAsia="Times New Roman" w:hAnsi="Cambria Math"/>
          <w:lang w:val="en-US"/>
        </w:rPr>
        <w:t>buku</w:t>
      </w:r>
      <w:r w:rsidRPr="00E975EF">
        <w:rPr>
          <w:rFonts w:ascii="Cambria Math" w:eastAsia="Times New Roman" w:hAnsi="Cambria Math"/>
        </w:rPr>
        <w:t xml:space="preserve"> ini tidak terlepas dari bantuan, bimbingan dan dorongan dari berbagai pihak, baik secara langsung maupun tidak langsung. Oleh sebab itu dengan kerendahan hati, penulis mengucapkan banyak terima kasih kepada:</w:t>
      </w:r>
    </w:p>
    <w:p w:rsidR="005710FA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 xml:space="preserve">Kedua orang tuaku yang selalu memberikan </w:t>
      </w:r>
      <w:r w:rsidRPr="00E975EF">
        <w:rPr>
          <w:rFonts w:ascii="Cambria Math" w:eastAsia="Times New Roman" w:hAnsi="Cambria Math"/>
          <w:bCs/>
        </w:rPr>
        <w:t>nasehat dan do’a.</w:t>
      </w:r>
    </w:p>
    <w:p w:rsidR="005710FA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>Zulfikar, SP.,M.Si selaku Dekan Fakultas Pertanian Universitas KH. A. Wahab Hasbullah Jombang dan juga sebagai pembimbing.</w:t>
      </w:r>
    </w:p>
    <w:p w:rsidR="005710FA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>Mazidatul Faizah, S.Si., M.Si selaku Kaprodi Agroekoteknologi.</w:t>
      </w:r>
    </w:p>
    <w:p w:rsidR="005710FA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>Anggi Indah Yuliana, SP., MP selaku Dosen Pembimbing.</w:t>
      </w:r>
    </w:p>
    <w:p w:rsidR="005710FA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hAnsi="Cambria Math"/>
        </w:rPr>
      </w:pPr>
      <w:r w:rsidRPr="00E975EF">
        <w:rPr>
          <w:rFonts w:ascii="Cambria Math" w:eastAsia="Times New Roman" w:hAnsi="Cambria Math"/>
        </w:rPr>
        <w:t>Seluruh Dosen Fakultas Pertanian Universitas KH. A. Wahab Hasbullah Jombang.</w:t>
      </w:r>
      <w:bookmarkStart w:id="0" w:name="page8"/>
      <w:bookmarkEnd w:id="0"/>
      <w:r w:rsidRPr="00E975EF">
        <w:rPr>
          <w:rFonts w:ascii="Cambria Math" w:eastAsia="Times New Roman" w:hAnsi="Cambria Math"/>
          <w:lang w:val="en-US"/>
        </w:rPr>
        <w:t xml:space="preserve"> </w:t>
      </w:r>
    </w:p>
    <w:p w:rsidR="00394E3D" w:rsidRPr="00E975EF" w:rsidRDefault="005710FA" w:rsidP="005710F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mbria Math" w:hAnsi="Cambria Math"/>
        </w:rPr>
      </w:pPr>
      <w:r w:rsidRPr="00E975EF">
        <w:rPr>
          <w:rFonts w:ascii="Cambria Math" w:eastAsia="Times New Roman" w:hAnsi="Cambria Math"/>
        </w:rPr>
        <w:t>Semua teman-teman dan adik-adik semester yang selalu memberikan semangat baik secara langsung maupun tidak langsung dalam penyelesaian skripsi ini.</w:t>
      </w:r>
    </w:p>
    <w:p w:rsidR="005710FA" w:rsidRPr="00E975EF" w:rsidRDefault="005710FA" w:rsidP="005710FA">
      <w:pPr>
        <w:spacing w:after="0" w:line="240" w:lineRule="auto"/>
        <w:ind w:firstLine="567"/>
        <w:jc w:val="both"/>
        <w:rPr>
          <w:rFonts w:ascii="Cambria Math" w:eastAsia="Times New Roman" w:hAnsi="Cambria Math"/>
        </w:rPr>
      </w:pPr>
      <w:r w:rsidRPr="00E975EF">
        <w:rPr>
          <w:rFonts w:ascii="Cambria Math" w:eastAsia="Times New Roman" w:hAnsi="Cambria Math"/>
        </w:rPr>
        <w:t xml:space="preserve">Penulis menyadari bahwa tulisan ini masih jauh dari sempurna, oleh karena itu kritik dan saran yang membangun sangat diharapkan, dan besar harapan penulis semoga </w:t>
      </w:r>
      <w:r w:rsidR="00760365" w:rsidRPr="009A3F33">
        <w:rPr>
          <w:rFonts w:ascii="Cambria Math" w:eastAsia="Times New Roman" w:hAnsi="Cambria Math"/>
        </w:rPr>
        <w:t>buku</w:t>
      </w:r>
      <w:r w:rsidRPr="00E975EF">
        <w:rPr>
          <w:rFonts w:ascii="Cambria Math" w:eastAsia="Times New Roman" w:hAnsi="Cambria Math"/>
        </w:rPr>
        <w:t xml:space="preserve"> ini dapat bermanfaat bagi yang memerlukan.</w:t>
      </w: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</w:rPr>
      </w:pP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</w:rPr>
      </w:pP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  <w:r w:rsidRPr="00E975EF">
        <w:rPr>
          <w:rFonts w:ascii="Cambria Math" w:hAnsi="Cambria Math" w:cstheme="majorBidi"/>
        </w:rPr>
        <w:t xml:space="preserve">Jombang, </w:t>
      </w:r>
      <w:r w:rsidRPr="00E975EF">
        <w:rPr>
          <w:rFonts w:ascii="Cambria Math" w:hAnsi="Cambria Math" w:cstheme="majorBidi"/>
          <w:lang w:val="en-US"/>
        </w:rPr>
        <w:t>07 Desember</w:t>
      </w:r>
      <w:r w:rsidRPr="00E975EF">
        <w:rPr>
          <w:rFonts w:ascii="Cambria Math" w:hAnsi="Cambria Math" w:cstheme="majorBidi"/>
        </w:rPr>
        <w:t xml:space="preserve"> 2020</w:t>
      </w: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</w:p>
    <w:p w:rsidR="005710FA" w:rsidRPr="00E975EF" w:rsidRDefault="005710FA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  <w:r w:rsidRPr="00E975EF">
        <w:rPr>
          <w:rFonts w:ascii="Cambria Math" w:hAnsi="Cambria Math" w:cstheme="majorBidi"/>
          <w:lang w:val="en-US"/>
        </w:rPr>
        <w:t>Penulis</w:t>
      </w:r>
    </w:p>
    <w:p w:rsidR="005B2BB7" w:rsidRPr="00E975EF" w:rsidRDefault="005B2BB7" w:rsidP="005710FA">
      <w:pPr>
        <w:pStyle w:val="ListParagraph"/>
        <w:spacing w:line="240" w:lineRule="auto"/>
        <w:ind w:left="0" w:firstLine="567"/>
        <w:jc w:val="both"/>
        <w:rPr>
          <w:rFonts w:ascii="Cambria Math" w:hAnsi="Cambria Math" w:cstheme="majorBidi"/>
          <w:lang w:val="en-US"/>
        </w:rPr>
      </w:pPr>
    </w:p>
    <w:p w:rsidR="002619BF" w:rsidRDefault="002619BF" w:rsidP="002619BF">
      <w:pPr>
        <w:spacing w:after="160" w:line="259" w:lineRule="auto"/>
        <w:jc w:val="center"/>
        <w:rPr>
          <w:rFonts w:ascii="Cambria Math" w:hAnsi="Cambria Math" w:cstheme="majorBidi"/>
          <w:b/>
          <w:bCs/>
          <w:lang w:val="en-US"/>
        </w:rPr>
      </w:pPr>
      <w:r>
        <w:rPr>
          <w:rFonts w:ascii="Cambria Math" w:hAnsi="Cambria Math" w:cstheme="majorBidi"/>
          <w:b/>
          <w:bCs/>
          <w:lang w:val="en-US"/>
        </w:rPr>
        <w:lastRenderedPageBreak/>
        <w:t>UCAPAN TERIMA KASIH</w:t>
      </w:r>
    </w:p>
    <w:p w:rsidR="002619BF" w:rsidRDefault="002619BF" w:rsidP="002619BF">
      <w:pPr>
        <w:spacing w:after="160" w:line="259" w:lineRule="auto"/>
        <w:jc w:val="center"/>
        <w:rPr>
          <w:rFonts w:ascii="Cambria Math" w:hAnsi="Cambria Math" w:cstheme="majorBidi"/>
          <w:b/>
          <w:bCs/>
          <w:lang w:val="en-US"/>
        </w:rPr>
      </w:pPr>
    </w:p>
    <w:p w:rsidR="002619BF" w:rsidRPr="002619BF" w:rsidRDefault="002619BF" w:rsidP="00261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 Math" w:hAnsi="Cambria Math" w:cstheme="majorBidi"/>
          <w:b/>
          <w:bCs/>
          <w:lang w:val="en-US"/>
        </w:rPr>
      </w:pPr>
      <w:r w:rsidRPr="002619BF">
        <w:rPr>
          <w:rFonts w:ascii="Cambria Math" w:hAnsi="Cambria Math" w:cs="Times New Roman"/>
          <w:lang w:val="en-US"/>
        </w:rPr>
        <w:t>Di dalam Ucapan Terimakasih terdapat ucapan-ucapan terima</w:t>
      </w:r>
      <w:r>
        <w:rPr>
          <w:rFonts w:ascii="Cambria Math" w:hAnsi="Cambria Math" w:cs="Times New Roman"/>
          <w:lang w:val="en-US"/>
        </w:rPr>
        <w:t xml:space="preserve"> </w:t>
      </w:r>
      <w:r w:rsidRPr="002619BF">
        <w:rPr>
          <w:rFonts w:ascii="Cambria Math" w:hAnsi="Cambria Math" w:cs="Times New Roman"/>
          <w:lang w:val="en-US"/>
        </w:rPr>
        <w:t>kasih, misalnya ucapan terima kasih kepada pihak penyandang dana,</w:t>
      </w:r>
      <w:r>
        <w:rPr>
          <w:rFonts w:ascii="Cambria Math" w:hAnsi="Cambria Math" w:cs="Times New Roman"/>
          <w:lang w:val="en-US"/>
        </w:rPr>
        <w:t xml:space="preserve"> </w:t>
      </w:r>
      <w:r w:rsidRPr="002619BF">
        <w:rPr>
          <w:rFonts w:ascii="Cambria Math" w:hAnsi="Cambria Math" w:cs="TimesNewRomanPSMT"/>
          <w:lang w:val="en-US"/>
        </w:rPr>
        <w:t>anggota tim penyusun, editor, orang yang menyampaikan ‘kata</w:t>
      </w:r>
      <w:r>
        <w:rPr>
          <w:rFonts w:ascii="Cambria Math" w:hAnsi="Cambria Math" w:cs="TimesNewRomanPSMT"/>
          <w:lang w:val="en-US"/>
        </w:rPr>
        <w:t xml:space="preserve"> </w:t>
      </w:r>
      <w:r w:rsidRPr="002619BF">
        <w:rPr>
          <w:rFonts w:ascii="Cambria Math" w:hAnsi="Cambria Math" w:cs="TimesNewRomanPSMT"/>
          <w:lang w:val="en-US"/>
        </w:rPr>
        <w:t xml:space="preserve">pengantar’, perancang </w:t>
      </w:r>
      <w:r w:rsidRPr="002619BF">
        <w:rPr>
          <w:rFonts w:ascii="Cambria Math" w:hAnsi="Cambria Math" w:cs="Times New Roman"/>
          <w:i/>
          <w:iCs/>
          <w:lang w:val="en-US"/>
        </w:rPr>
        <w:t>cover</w:t>
      </w:r>
      <w:r w:rsidRPr="002619BF">
        <w:rPr>
          <w:rFonts w:ascii="Cambria Math" w:hAnsi="Cambria Math" w:cs="Times New Roman"/>
          <w:lang w:val="en-US"/>
        </w:rPr>
        <w:t xml:space="preserve">, sampai kepada bagian sirkulasi buku </w:t>
      </w:r>
      <w:proofErr w:type="gramStart"/>
      <w:r w:rsidRPr="002619BF">
        <w:rPr>
          <w:rFonts w:ascii="Cambria Math" w:hAnsi="Cambria Math" w:cs="Times New Roman"/>
          <w:lang w:val="en-US"/>
        </w:rPr>
        <w:t>ini(</w:t>
      </w:r>
      <w:proofErr w:type="gramEnd"/>
      <w:r w:rsidRPr="002619BF">
        <w:rPr>
          <w:rFonts w:ascii="Cambria Math" w:hAnsi="Cambria Math" w:cs="Times New Roman"/>
          <w:lang w:val="en-US"/>
        </w:rPr>
        <w:t>jika buku teks yang sudah menjangkau pasar).</w:t>
      </w:r>
      <w:r>
        <w:rPr>
          <w:rFonts w:ascii="Cambria Math" w:hAnsi="Cambria Math" w:cstheme="majorBidi"/>
          <w:b/>
          <w:bCs/>
        </w:rPr>
        <w:br w:type="page"/>
      </w:r>
    </w:p>
    <w:p w:rsidR="005B2BB7" w:rsidRPr="00E975EF" w:rsidRDefault="005B2BB7" w:rsidP="005B2BB7">
      <w:pPr>
        <w:spacing w:after="0" w:line="24" w:lineRule="atLeast"/>
        <w:jc w:val="center"/>
        <w:rPr>
          <w:rFonts w:ascii="Cambria Math" w:hAnsi="Cambria Math" w:cstheme="majorBidi"/>
          <w:b/>
          <w:bCs/>
        </w:rPr>
      </w:pPr>
      <w:r w:rsidRPr="00E975EF">
        <w:rPr>
          <w:rFonts w:ascii="Cambria Math" w:hAnsi="Cambria Math" w:cstheme="majorBidi"/>
          <w:b/>
          <w:bCs/>
        </w:rPr>
        <w:lastRenderedPageBreak/>
        <w:t>DAFTAR ISI</w:t>
      </w:r>
    </w:p>
    <w:p w:rsidR="005B2BB7" w:rsidRPr="00E975EF" w:rsidRDefault="005B2BB7" w:rsidP="005B2BB7">
      <w:pPr>
        <w:spacing w:after="0" w:line="24" w:lineRule="atLeast"/>
        <w:jc w:val="center"/>
        <w:rPr>
          <w:rFonts w:ascii="Cambria Math" w:hAnsi="Cambria Math" w:cstheme="majorBidi"/>
          <w:b/>
          <w:bCs/>
        </w:rPr>
      </w:pPr>
    </w:p>
    <w:p w:rsidR="00001235" w:rsidRPr="00001235" w:rsidRDefault="00001235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Cs/>
          <w:lang w:val="en-US"/>
        </w:rPr>
      </w:pPr>
      <w:r>
        <w:rPr>
          <w:rFonts w:ascii="Cambria Math" w:hAnsi="Cambria Math" w:cstheme="majorBidi"/>
          <w:b/>
          <w:bCs/>
          <w:lang w:val="en-US"/>
        </w:rPr>
        <w:t>HALAMAN SAMPUL</w:t>
      </w:r>
      <w:r>
        <w:rPr>
          <w:rFonts w:ascii="Cambria Math" w:hAnsi="Cambria Math" w:cstheme="majorBidi"/>
          <w:bCs/>
          <w:lang w:val="en-US"/>
        </w:rPr>
        <w:tab/>
      </w:r>
      <w:r w:rsidR="00191270">
        <w:rPr>
          <w:rFonts w:ascii="Cambria Math" w:hAnsi="Cambria Math" w:cstheme="majorBidi"/>
          <w:bCs/>
          <w:lang w:val="en-US"/>
        </w:rPr>
        <w:tab/>
      </w:r>
      <w:r>
        <w:rPr>
          <w:rFonts w:ascii="Cambria Math" w:hAnsi="Cambria Math" w:cstheme="majorBidi"/>
          <w:bCs/>
          <w:lang w:val="en-US"/>
        </w:rPr>
        <w:t>ii</w:t>
      </w:r>
    </w:p>
    <w:p w:rsidR="00460513" w:rsidRDefault="00001235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b/>
          <w:bCs/>
          <w:lang w:val="en-US"/>
        </w:rPr>
        <w:t>KATA PENGANTAR</w:t>
      </w:r>
      <w:r w:rsidR="00460513" w:rsidRPr="00E975EF">
        <w:rPr>
          <w:rFonts w:ascii="Cambria Math" w:hAnsi="Cambria Math" w:cstheme="majorBidi"/>
        </w:rPr>
        <w:tab/>
      </w:r>
      <w:r w:rsidR="00191270">
        <w:rPr>
          <w:rFonts w:ascii="Cambria Math" w:hAnsi="Cambria Math" w:cstheme="majorBidi"/>
        </w:rPr>
        <w:tab/>
      </w:r>
      <w:r w:rsidR="00460513" w:rsidRPr="00E975EF">
        <w:rPr>
          <w:rFonts w:ascii="Cambria Math" w:hAnsi="Cambria Math" w:cstheme="majorBidi"/>
          <w:lang w:val="en-US"/>
        </w:rPr>
        <w:t>v</w:t>
      </w:r>
    </w:p>
    <w:p w:rsidR="00270E42" w:rsidRPr="00270E42" w:rsidRDefault="00270E42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Cs/>
          <w:lang w:val="en-US"/>
        </w:rPr>
      </w:pPr>
      <w:r>
        <w:rPr>
          <w:rFonts w:ascii="Cambria Math" w:hAnsi="Cambria Math" w:cstheme="majorBidi"/>
          <w:b/>
          <w:lang w:val="en-US"/>
        </w:rPr>
        <w:t>UCAPAN TERIMA KASISH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</w:r>
      <w:proofErr w:type="gramStart"/>
      <w:r>
        <w:rPr>
          <w:rFonts w:ascii="Cambria Math" w:hAnsi="Cambria Math" w:cstheme="majorBidi"/>
          <w:lang w:val="en-US"/>
        </w:rPr>
        <w:t>vi</w:t>
      </w:r>
      <w:proofErr w:type="gramEnd"/>
    </w:p>
    <w:p w:rsidR="00460513" w:rsidRDefault="00460513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lang w:val="en-US"/>
        </w:rPr>
      </w:pPr>
      <w:r w:rsidRPr="00E975EF">
        <w:rPr>
          <w:rFonts w:ascii="Cambria Math" w:hAnsi="Cambria Math" w:cstheme="majorBidi"/>
          <w:b/>
          <w:bCs/>
        </w:rPr>
        <w:t>DAFTAR ISI</w:t>
      </w:r>
      <w:r w:rsidRPr="00E975EF">
        <w:rPr>
          <w:rFonts w:ascii="Cambria Math" w:hAnsi="Cambria Math" w:cstheme="majorBidi"/>
        </w:rPr>
        <w:tab/>
      </w:r>
      <w:r w:rsidR="00191270">
        <w:rPr>
          <w:rFonts w:ascii="Cambria Math" w:hAnsi="Cambria Math" w:cstheme="majorBidi"/>
        </w:rPr>
        <w:tab/>
      </w:r>
      <w:r w:rsidR="00191270">
        <w:rPr>
          <w:rFonts w:ascii="Cambria Math" w:hAnsi="Cambria Math" w:cstheme="majorBidi"/>
          <w:lang w:val="en-US"/>
        </w:rPr>
        <w:t>vi</w:t>
      </w:r>
      <w:r w:rsidR="00270E42">
        <w:rPr>
          <w:rFonts w:ascii="Cambria Math" w:hAnsi="Cambria Math" w:cstheme="majorBidi"/>
          <w:lang w:val="en-US"/>
        </w:rPr>
        <w:t>i</w:t>
      </w:r>
    </w:p>
    <w:p w:rsidR="00270E42" w:rsidRDefault="00270E42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b/>
          <w:lang w:val="en-US"/>
        </w:rPr>
        <w:t>DAFTAR TABEL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viii</w:t>
      </w:r>
    </w:p>
    <w:p w:rsidR="00270E42" w:rsidRPr="00270E42" w:rsidRDefault="00270E42" w:rsidP="00270E42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b/>
          <w:lang w:val="en-US"/>
        </w:rPr>
        <w:t>DAFTAR GRAFIK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ix</w:t>
      </w:r>
    </w:p>
    <w:p w:rsidR="00460513" w:rsidRDefault="00460513" w:rsidP="00270E42">
      <w:pPr>
        <w:tabs>
          <w:tab w:val="left" w:pos="1134"/>
          <w:tab w:val="lef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</w:p>
    <w:p w:rsidR="00460513" w:rsidRPr="00E975EF" w:rsidRDefault="00460513" w:rsidP="00270E42">
      <w:pPr>
        <w:tabs>
          <w:tab w:val="left" w:pos="1134"/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 w:rsidRPr="00E975EF">
        <w:rPr>
          <w:rFonts w:ascii="Cambria Math" w:hAnsi="Cambria Math" w:cstheme="majorBidi"/>
          <w:b/>
          <w:bCs/>
        </w:rPr>
        <w:t xml:space="preserve">BAB </w:t>
      </w:r>
      <w:r w:rsidRPr="00E975EF">
        <w:rPr>
          <w:rFonts w:ascii="Cambria Math" w:hAnsi="Cambria Math" w:cstheme="majorBidi"/>
          <w:b/>
          <w:bCs/>
          <w:lang w:val="en-US"/>
        </w:rPr>
        <w:t>1</w:t>
      </w:r>
      <w:r w:rsidRPr="00E975EF">
        <w:rPr>
          <w:rFonts w:ascii="Cambria Math" w:hAnsi="Cambria Math" w:cstheme="majorBidi"/>
          <w:b/>
          <w:bCs/>
        </w:rPr>
        <w:t xml:space="preserve"> </w:t>
      </w:r>
      <w:r w:rsidR="00270E42">
        <w:rPr>
          <w:rFonts w:ascii="Cambria Math" w:hAnsi="Cambria Math" w:cstheme="majorBidi"/>
          <w:b/>
          <w:bCs/>
          <w:lang w:val="en-US"/>
        </w:rPr>
        <w:t>JUDUL BAB</w:t>
      </w:r>
      <w:r w:rsidRPr="00E975EF">
        <w:rPr>
          <w:rFonts w:ascii="Cambria Math" w:hAnsi="Cambria Math" w:cstheme="majorBidi"/>
          <w:b/>
          <w:bCs/>
          <w:lang w:val="en-US"/>
        </w:rPr>
        <w:tab/>
      </w:r>
      <w:r w:rsidR="00191270">
        <w:rPr>
          <w:rFonts w:ascii="Cambria Math" w:hAnsi="Cambria Math" w:cstheme="majorBidi"/>
          <w:b/>
          <w:bCs/>
          <w:lang w:val="en-US"/>
        </w:rPr>
        <w:tab/>
      </w:r>
      <w:r w:rsidRPr="00E975EF">
        <w:rPr>
          <w:rFonts w:ascii="Cambria Math" w:hAnsi="Cambria Math" w:cstheme="majorBidi"/>
          <w:b/>
          <w:bCs/>
          <w:lang w:val="en-US"/>
        </w:rPr>
        <w:t>1</w:t>
      </w:r>
    </w:p>
    <w:p w:rsidR="00460513" w:rsidRPr="00AA479C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Pendahuluan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</w:r>
      <w:r w:rsidR="007A78D9">
        <w:rPr>
          <w:rFonts w:ascii="Cambria Math" w:hAnsi="Cambria Math" w:cstheme="majorBidi"/>
          <w:lang w:val="en-US"/>
        </w:rPr>
        <w:t>1</w:t>
      </w:r>
    </w:p>
    <w:p w:rsidR="00460513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 Sub Bab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</w:r>
      <w:r w:rsidR="00460513">
        <w:rPr>
          <w:rFonts w:ascii="Cambria Math" w:hAnsi="Cambria Math" w:cstheme="majorBidi"/>
          <w:lang w:val="en-US"/>
        </w:rPr>
        <w:t>3</w:t>
      </w:r>
    </w:p>
    <w:p w:rsidR="00191270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Judula Sub Bab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  <w:t>4</w:t>
      </w:r>
    </w:p>
    <w:p w:rsidR="00191270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Dst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  <w:t>5</w:t>
      </w:r>
    </w:p>
    <w:p w:rsidR="00191270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Rangkuman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  <w:t>6</w:t>
      </w:r>
    </w:p>
    <w:p w:rsidR="00191270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Latihan</w:t>
      </w:r>
      <w:r w:rsidR="00191270">
        <w:rPr>
          <w:rFonts w:ascii="Cambria Math" w:hAnsi="Cambria Math" w:cstheme="majorBidi"/>
          <w:lang w:val="en-US"/>
        </w:rPr>
        <w:tab/>
      </w:r>
      <w:r w:rsidR="00191270">
        <w:rPr>
          <w:rFonts w:ascii="Cambria Math" w:hAnsi="Cambria Math" w:cstheme="majorBidi"/>
          <w:lang w:val="en-US"/>
        </w:rPr>
        <w:tab/>
      </w:r>
      <w:r w:rsidR="00C06DBC">
        <w:rPr>
          <w:rFonts w:ascii="Cambria Math" w:hAnsi="Cambria Math" w:cstheme="majorBidi"/>
          <w:lang w:val="en-US"/>
        </w:rPr>
        <w:t>8</w:t>
      </w:r>
    </w:p>
    <w:p w:rsidR="001D6D59" w:rsidRPr="00C06DBC" w:rsidRDefault="001D6D59" w:rsidP="00270E42">
      <w:pPr>
        <w:pStyle w:val="ListParagraph"/>
        <w:numPr>
          <w:ilvl w:val="0"/>
          <w:numId w:val="14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Daftar Referensi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9</w:t>
      </w:r>
    </w:p>
    <w:p w:rsidR="00460513" w:rsidRPr="00E975EF" w:rsidRDefault="00460513" w:rsidP="00270E42">
      <w:pPr>
        <w:pStyle w:val="ListParagraph"/>
        <w:tabs>
          <w:tab w:val="left" w:pos="1134"/>
          <w:tab w:val="lef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</w:rPr>
      </w:pPr>
    </w:p>
    <w:p w:rsidR="00460513" w:rsidRDefault="00460513" w:rsidP="00270E42">
      <w:pPr>
        <w:tabs>
          <w:tab w:val="left" w:pos="1134"/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 w:rsidRPr="00E975EF">
        <w:rPr>
          <w:rFonts w:ascii="Cambria Math" w:hAnsi="Cambria Math" w:cstheme="majorBidi"/>
          <w:b/>
          <w:bCs/>
        </w:rPr>
        <w:t xml:space="preserve">BAB </w:t>
      </w:r>
      <w:r w:rsidRPr="00E975EF">
        <w:rPr>
          <w:rFonts w:ascii="Cambria Math" w:hAnsi="Cambria Math" w:cstheme="majorBidi"/>
          <w:b/>
          <w:bCs/>
          <w:lang w:val="en-US"/>
        </w:rPr>
        <w:t>2</w:t>
      </w:r>
      <w:r w:rsidRPr="00E975EF">
        <w:rPr>
          <w:rFonts w:ascii="Cambria Math" w:hAnsi="Cambria Math" w:cstheme="majorBidi"/>
          <w:b/>
          <w:bCs/>
        </w:rPr>
        <w:t xml:space="preserve"> </w:t>
      </w:r>
      <w:r w:rsidR="001D6D59">
        <w:rPr>
          <w:rFonts w:ascii="Cambria Math" w:hAnsi="Cambria Math" w:cstheme="majorBidi"/>
          <w:b/>
          <w:bCs/>
          <w:lang w:val="en-US"/>
        </w:rPr>
        <w:t>JUDUL BAB</w:t>
      </w:r>
      <w:r w:rsidR="00191270">
        <w:rPr>
          <w:rFonts w:ascii="Cambria Math" w:hAnsi="Cambria Math" w:cstheme="majorBidi"/>
          <w:b/>
          <w:bCs/>
          <w:lang w:val="en-US"/>
        </w:rPr>
        <w:tab/>
      </w:r>
      <w:r w:rsidR="00191270">
        <w:rPr>
          <w:rFonts w:ascii="Cambria Math" w:hAnsi="Cambria Math" w:cstheme="majorBidi"/>
          <w:b/>
          <w:bCs/>
          <w:lang w:val="en-US"/>
        </w:rPr>
        <w:tab/>
        <w:t>9</w:t>
      </w:r>
    </w:p>
    <w:p w:rsidR="001D6D59" w:rsidRPr="00AA479C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Pendahuluan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1</w:t>
      </w:r>
    </w:p>
    <w:p w:rsidR="001D6D59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 Sub Bab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3</w:t>
      </w:r>
    </w:p>
    <w:p w:rsidR="001D6D59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Judula Sub Bab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4</w:t>
      </w:r>
    </w:p>
    <w:p w:rsidR="001D6D59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Dst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5</w:t>
      </w:r>
    </w:p>
    <w:p w:rsidR="001D6D59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Rangkuman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6</w:t>
      </w:r>
    </w:p>
    <w:p w:rsidR="001D6D59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Latihan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8</w:t>
      </w:r>
    </w:p>
    <w:p w:rsidR="001D6D59" w:rsidRPr="00C06DBC" w:rsidRDefault="001D6D59" w:rsidP="001D6D59">
      <w:pPr>
        <w:pStyle w:val="ListParagraph"/>
        <w:numPr>
          <w:ilvl w:val="0"/>
          <w:numId w:val="38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Daftar Referensi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9</w:t>
      </w:r>
    </w:p>
    <w:p w:rsidR="00383697" w:rsidRPr="00191270" w:rsidRDefault="00383697" w:rsidP="00270E42">
      <w:pPr>
        <w:pStyle w:val="ListParagraph"/>
        <w:tabs>
          <w:tab w:val="left" w:pos="1134"/>
          <w:tab w:val="left" w:leader="dot" w:pos="5529"/>
          <w:tab w:val="left" w:pos="5812"/>
        </w:tabs>
        <w:spacing w:after="0" w:line="24" w:lineRule="atLeast"/>
        <w:ind w:left="1080" w:right="-1"/>
        <w:jc w:val="both"/>
        <w:rPr>
          <w:rFonts w:ascii="Cambria Math" w:hAnsi="Cambria Math" w:cstheme="majorBidi"/>
          <w:bCs/>
          <w:lang w:val="en-US"/>
        </w:rPr>
      </w:pPr>
    </w:p>
    <w:p w:rsidR="00460513" w:rsidRPr="00E975EF" w:rsidRDefault="00460513" w:rsidP="00270E42">
      <w:pPr>
        <w:tabs>
          <w:tab w:val="left" w:pos="1134"/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 w:rsidRPr="00E975EF">
        <w:rPr>
          <w:rFonts w:ascii="Cambria Math" w:hAnsi="Cambria Math" w:cstheme="majorBidi"/>
          <w:b/>
          <w:bCs/>
          <w:lang w:val="en-US"/>
        </w:rPr>
        <w:t xml:space="preserve">BAB 3 </w:t>
      </w:r>
      <w:r w:rsidR="001D6D59">
        <w:rPr>
          <w:rFonts w:ascii="Cambria Math" w:hAnsi="Cambria Math" w:cstheme="majorBidi"/>
          <w:b/>
          <w:bCs/>
          <w:lang w:val="en-US"/>
        </w:rPr>
        <w:t>JUDUL BAB</w:t>
      </w:r>
      <w:r w:rsidR="00191270">
        <w:rPr>
          <w:rFonts w:ascii="Cambria Math" w:hAnsi="Cambria Math" w:cstheme="majorBidi"/>
          <w:b/>
          <w:bCs/>
          <w:lang w:val="en-US"/>
        </w:rPr>
        <w:tab/>
      </w:r>
      <w:r w:rsidR="00191270">
        <w:rPr>
          <w:rFonts w:ascii="Cambria Math" w:hAnsi="Cambria Math" w:cstheme="majorBidi"/>
          <w:b/>
          <w:bCs/>
          <w:lang w:val="en-US"/>
        </w:rPr>
        <w:tab/>
        <w:t>30</w:t>
      </w:r>
    </w:p>
    <w:p w:rsidR="001D6D59" w:rsidRPr="00AA479C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Pendahuluan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1</w:t>
      </w:r>
    </w:p>
    <w:p w:rsidR="001D6D59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 Sub Bab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3</w:t>
      </w:r>
    </w:p>
    <w:p w:rsidR="001D6D59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Judula Sub Bab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4</w:t>
      </w:r>
    </w:p>
    <w:p w:rsidR="001D6D59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Dst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5</w:t>
      </w:r>
    </w:p>
    <w:p w:rsidR="001D6D59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Rangkuman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6</w:t>
      </w:r>
    </w:p>
    <w:p w:rsidR="001D6D59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Latihan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8</w:t>
      </w:r>
    </w:p>
    <w:p w:rsidR="001D6D59" w:rsidRPr="00C06DBC" w:rsidRDefault="001D6D59" w:rsidP="001D6D59">
      <w:pPr>
        <w:pStyle w:val="ListParagraph"/>
        <w:numPr>
          <w:ilvl w:val="0"/>
          <w:numId w:val="39"/>
        </w:numPr>
        <w:tabs>
          <w:tab w:val="left" w:leader="dot" w:pos="5529"/>
          <w:tab w:val="left" w:pos="5812"/>
        </w:tabs>
        <w:spacing w:after="0" w:line="24" w:lineRule="atLeast"/>
        <w:ind w:left="709" w:right="-1" w:hanging="425"/>
        <w:jc w:val="both"/>
        <w:rPr>
          <w:rFonts w:ascii="Cambria Math" w:hAnsi="Cambria Math" w:cstheme="majorBidi"/>
          <w:lang w:val="en-US"/>
        </w:rPr>
      </w:pPr>
      <w:r>
        <w:rPr>
          <w:rFonts w:ascii="Cambria Math" w:hAnsi="Cambria Math" w:cstheme="majorBidi"/>
          <w:lang w:val="en-US"/>
        </w:rPr>
        <w:t>Daftar Referensi</w:t>
      </w:r>
      <w:r>
        <w:rPr>
          <w:rFonts w:ascii="Cambria Math" w:hAnsi="Cambria Math" w:cstheme="majorBidi"/>
          <w:lang w:val="en-US"/>
        </w:rPr>
        <w:tab/>
      </w:r>
      <w:r>
        <w:rPr>
          <w:rFonts w:ascii="Cambria Math" w:hAnsi="Cambria Math" w:cstheme="majorBidi"/>
          <w:lang w:val="en-US"/>
        </w:rPr>
        <w:tab/>
        <w:t>9</w:t>
      </w:r>
    </w:p>
    <w:p w:rsidR="00824C47" w:rsidRPr="00E975EF" w:rsidRDefault="00824C47" w:rsidP="00270E42">
      <w:pPr>
        <w:pStyle w:val="ListParagraph"/>
        <w:tabs>
          <w:tab w:val="left" w:leader="dot" w:pos="5529"/>
          <w:tab w:val="left" w:pos="5812"/>
        </w:tabs>
        <w:spacing w:after="0" w:line="24" w:lineRule="atLeast"/>
        <w:ind w:left="709" w:right="-1"/>
        <w:jc w:val="both"/>
        <w:rPr>
          <w:rFonts w:ascii="Cambria Math" w:hAnsi="Cambria Math" w:cstheme="majorBidi"/>
          <w:bCs/>
          <w:lang w:val="en-US"/>
        </w:rPr>
      </w:pPr>
    </w:p>
    <w:p w:rsidR="00460513" w:rsidRDefault="00460513" w:rsidP="00270E42">
      <w:pPr>
        <w:tabs>
          <w:tab w:val="left" w:pos="1134"/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 w:rsidRPr="00E975EF">
        <w:rPr>
          <w:rFonts w:ascii="Cambria Math" w:hAnsi="Cambria Math" w:cstheme="majorBidi"/>
          <w:b/>
          <w:bCs/>
        </w:rPr>
        <w:t>DAFTAR PUSTAKA</w:t>
      </w:r>
      <w:r w:rsidR="00455C73">
        <w:rPr>
          <w:rFonts w:ascii="Cambria Math" w:hAnsi="Cambria Math" w:cstheme="majorBidi"/>
          <w:b/>
          <w:bCs/>
          <w:lang w:val="en-US"/>
        </w:rPr>
        <w:tab/>
      </w:r>
      <w:r w:rsidR="00455C73">
        <w:rPr>
          <w:rFonts w:ascii="Cambria Math" w:hAnsi="Cambria Math" w:cstheme="majorBidi"/>
          <w:b/>
          <w:bCs/>
          <w:lang w:val="en-US"/>
        </w:rPr>
        <w:tab/>
        <w:t>40</w:t>
      </w:r>
    </w:p>
    <w:p w:rsidR="001D6D59" w:rsidRDefault="001D6D59" w:rsidP="001D6D59">
      <w:pPr>
        <w:tabs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>
        <w:rPr>
          <w:rFonts w:ascii="Cambria Math" w:hAnsi="Cambria Math" w:cstheme="majorBidi"/>
          <w:b/>
          <w:bCs/>
          <w:lang w:val="en-US"/>
        </w:rPr>
        <w:t>INDEX</w:t>
      </w:r>
      <w:r>
        <w:rPr>
          <w:rFonts w:ascii="Cambria Math" w:hAnsi="Cambria Math" w:cstheme="majorBidi"/>
          <w:b/>
          <w:bCs/>
          <w:lang w:val="en-US"/>
        </w:rPr>
        <w:tab/>
      </w:r>
      <w:r>
        <w:rPr>
          <w:rFonts w:ascii="Cambria Math" w:hAnsi="Cambria Math" w:cstheme="majorBidi"/>
          <w:b/>
          <w:bCs/>
          <w:lang w:val="en-US"/>
        </w:rPr>
        <w:tab/>
        <w:t>41</w:t>
      </w:r>
    </w:p>
    <w:p w:rsidR="000F0CE3" w:rsidRDefault="000F0CE3" w:rsidP="00270E42">
      <w:pPr>
        <w:tabs>
          <w:tab w:val="left" w:pos="1134"/>
          <w:tab w:val="left" w:leader="dot" w:pos="5529"/>
          <w:tab w:val="lef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  <w:r>
        <w:rPr>
          <w:rFonts w:ascii="Cambria Math" w:hAnsi="Cambria Math" w:cstheme="majorBidi"/>
          <w:b/>
          <w:bCs/>
          <w:lang w:val="en-US"/>
        </w:rPr>
        <w:t>GLOSARIUM</w:t>
      </w:r>
      <w:r>
        <w:rPr>
          <w:rFonts w:ascii="Cambria Math" w:hAnsi="Cambria Math" w:cstheme="majorBidi"/>
          <w:b/>
          <w:bCs/>
          <w:lang w:val="en-US"/>
        </w:rPr>
        <w:tab/>
      </w:r>
      <w:r>
        <w:rPr>
          <w:rFonts w:ascii="Cambria Math" w:hAnsi="Cambria Math" w:cstheme="majorBidi"/>
          <w:b/>
          <w:bCs/>
          <w:lang w:val="en-US"/>
        </w:rPr>
        <w:tab/>
        <w:t>42</w:t>
      </w:r>
    </w:p>
    <w:p w:rsidR="00460513" w:rsidRDefault="00460513" w:rsidP="005B2BB7">
      <w:pPr>
        <w:tabs>
          <w:tab w:val="left" w:leader="dot" w:pos="5812"/>
        </w:tabs>
        <w:spacing w:after="0" w:line="24" w:lineRule="atLeast"/>
        <w:ind w:right="-1"/>
        <w:jc w:val="both"/>
        <w:rPr>
          <w:rFonts w:ascii="Cambria Math" w:hAnsi="Cambria Math" w:cstheme="majorBidi"/>
          <w:b/>
          <w:bCs/>
          <w:lang w:val="en-US"/>
        </w:rPr>
      </w:pPr>
    </w:p>
    <w:p w:rsidR="005710FA" w:rsidRPr="00E975EF" w:rsidRDefault="005710FA" w:rsidP="005710FA">
      <w:pPr>
        <w:pStyle w:val="ListParagraph"/>
        <w:spacing w:line="360" w:lineRule="auto"/>
        <w:jc w:val="both"/>
        <w:rPr>
          <w:rFonts w:ascii="Cambria Math" w:hAnsi="Cambria Math" w:cstheme="majorBidi"/>
        </w:rPr>
      </w:pPr>
    </w:p>
    <w:p w:rsidR="00D6624E" w:rsidRPr="00E975EF" w:rsidRDefault="00D6624E" w:rsidP="00394E3D">
      <w:pPr>
        <w:pStyle w:val="Heading1"/>
        <w:spacing w:line="360" w:lineRule="auto"/>
        <w:rPr>
          <w:rFonts w:ascii="Cambria Math" w:hAnsi="Cambria Math"/>
          <w:sz w:val="22"/>
          <w:szCs w:val="22"/>
        </w:rPr>
        <w:sectPr w:rsidR="00D6624E" w:rsidRPr="00E975EF" w:rsidSect="00D91039">
          <w:footerReference w:type="default" r:id="rId10"/>
          <w:pgSz w:w="8789" w:h="13041"/>
          <w:pgMar w:top="1134" w:right="1134" w:bottom="1134" w:left="1418" w:header="709" w:footer="709" w:gutter="0"/>
          <w:pgNumType w:fmt="lowerRoman" w:start="1"/>
          <w:cols w:space="708"/>
          <w:docGrid w:linePitch="360"/>
        </w:sectPr>
      </w:pPr>
      <w:bookmarkStart w:id="1" w:name="_Toc492459981"/>
    </w:p>
    <w:bookmarkEnd w:id="1"/>
    <w:p w:rsidR="00270E42" w:rsidRDefault="00270E42">
      <w:pPr>
        <w:spacing w:after="160" w:line="259" w:lineRule="auto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lastRenderedPageBreak/>
        <w:br w:type="page"/>
      </w:r>
    </w:p>
    <w:p w:rsidR="00F422B0" w:rsidRPr="00E975EF" w:rsidRDefault="00F422B0" w:rsidP="0017187E">
      <w:pPr>
        <w:ind w:left="567"/>
        <w:jc w:val="center"/>
        <w:rPr>
          <w:rFonts w:ascii="Cambria Math" w:eastAsia="Times New Roman" w:hAnsi="Cambria Math"/>
          <w:b/>
          <w:lang w:val="en-US"/>
        </w:rPr>
      </w:pPr>
      <w:r w:rsidRPr="00E975EF">
        <w:rPr>
          <w:rFonts w:ascii="Cambria Math" w:eastAsia="Times New Roman" w:hAnsi="Cambria Math"/>
          <w:b/>
          <w:lang w:val="en-US"/>
        </w:rPr>
        <w:lastRenderedPageBreak/>
        <w:t xml:space="preserve">BAB 1 </w:t>
      </w:r>
      <w:r w:rsidR="0017187E">
        <w:rPr>
          <w:b/>
          <w:bCs/>
        </w:rPr>
        <w:t xml:space="preserve">Melaksanakan tatacara shalat wajib selain shalat </w:t>
      </w:r>
      <w:proofErr w:type="gramStart"/>
      <w:r w:rsidR="0017187E">
        <w:rPr>
          <w:b/>
          <w:bCs/>
        </w:rPr>
        <w:t>lima</w:t>
      </w:r>
      <w:proofErr w:type="gramEnd"/>
      <w:r w:rsidR="0017187E">
        <w:rPr>
          <w:b/>
          <w:bCs/>
        </w:rPr>
        <w:t xml:space="preserve"> waktu</w:t>
      </w:r>
    </w:p>
    <w:p w:rsidR="00F422B0" w:rsidRPr="007B4404" w:rsidRDefault="000F2355" w:rsidP="007B4404">
      <w:pPr>
        <w:pStyle w:val="ListParagraph"/>
        <w:numPr>
          <w:ilvl w:val="0"/>
          <w:numId w:val="31"/>
        </w:numPr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Pendahuluan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perlu dituangkan hal-hal berikut.</w:t>
      </w:r>
      <w:proofErr w:type="gramEnd"/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Berisi Tujuan Instruksional Khusus (TIK)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bersangkutan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i/>
          <w:iCs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i/>
          <w:iCs/>
          <w:lang w:val="en-US"/>
        </w:rPr>
        <w:t>Entry behavior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Keterkaitan materi dengan materi yang lain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Pentingnya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0F2355" w:rsidRPr="000F2355" w:rsidRDefault="000F2355" w:rsidP="000F2355">
      <w:pPr>
        <w:spacing w:line="240" w:lineRule="auto"/>
        <w:ind w:left="567" w:right="266"/>
        <w:jc w:val="both"/>
        <w:rPr>
          <w:rFonts w:ascii="Cambria Math" w:eastAsia="Times New Roman" w:hAnsi="Cambria Math"/>
          <w:sz w:val="20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Petunjuk belajar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17187E" w:rsidRPr="0017187E" w:rsidRDefault="0017187E" w:rsidP="000F235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bookmarkStart w:id="2" w:name="page24"/>
      <w:bookmarkEnd w:id="2"/>
      <w:r>
        <w:t>Tata cara shalat jum’at</w:t>
      </w:r>
    </w:p>
    <w:p w:rsidR="000F2355" w:rsidRPr="0017187E" w:rsidRDefault="000F2355" w:rsidP="0017187E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mbria Math" w:hAnsi="Cambria Math" w:cs="Times New Roman"/>
          <w:lang w:val="en-US"/>
        </w:rPr>
      </w:pPr>
      <w:r w:rsidRPr="0017187E">
        <w:rPr>
          <w:rFonts w:ascii="Cambria Math" w:hAnsi="Cambria Math" w:cs="Times New Roman"/>
          <w:lang w:val="en-US"/>
        </w:rPr>
        <w:t xml:space="preserve">Tuliskan materi pokok pada Sub Bab ini secara jelas, dengan menggunakan bahasa Indonesia </w:t>
      </w:r>
      <w:proofErr w:type="gramStart"/>
      <w:r w:rsidRPr="0017187E">
        <w:rPr>
          <w:rFonts w:ascii="Cambria Math" w:hAnsi="Cambria Math" w:cs="Times New Roman"/>
          <w:lang w:val="en-US"/>
        </w:rPr>
        <w:t>baku</w:t>
      </w:r>
      <w:proofErr w:type="gramEnd"/>
      <w:r w:rsidRPr="0017187E">
        <w:rPr>
          <w:rFonts w:ascii="Cambria Math" w:hAnsi="Cambria Math" w:cs="Times New Roman"/>
          <w:lang w:val="en-US"/>
        </w:rPr>
        <w:t xml:space="preserve">. Jika penulisan suatu kosa kata masih ragu kebenarannya, tanyakan kepada rekan yang memiliki bidang ilmu </w:t>
      </w:r>
      <w:proofErr w:type="gramStart"/>
      <w:r w:rsidRPr="0017187E">
        <w:rPr>
          <w:rFonts w:ascii="Cambria Math" w:hAnsi="Cambria Math" w:cs="Times New Roman"/>
          <w:lang w:val="en-US"/>
        </w:rPr>
        <w:t>bahasa</w:t>
      </w:r>
      <w:proofErr w:type="gramEnd"/>
      <w:r w:rsidRPr="0017187E">
        <w:rPr>
          <w:rFonts w:ascii="Cambria Math" w:hAnsi="Cambria Math" w:cs="Times New Roman"/>
          <w:lang w:val="en-US"/>
        </w:rPr>
        <w:t xml:space="preserve"> Indonesia atau bahasa yang digunakan pada penulisan suatu buku ajar. </w:t>
      </w:r>
      <w:proofErr w:type="gramStart"/>
      <w:r w:rsidRPr="0017187E">
        <w:rPr>
          <w:rFonts w:ascii="Cambria Math" w:hAnsi="Cambria Math" w:cs="Times New Roman"/>
          <w:lang w:val="en-US"/>
        </w:rPr>
        <w:t>Pemberian contoh-contoh sangat diperlukan, dengan tujuan untuk memperjelas dan mempermudah pemahaman mahasiswa terhadap materi kuliah.</w:t>
      </w:r>
      <w:proofErr w:type="gramEnd"/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Cambria Math" w:hAnsi="Cambria Math" w:cs="Times New Roman"/>
          <w:lang w:val="en-US"/>
        </w:rPr>
        <w:t xml:space="preserve">Hal-hal penting yang perlu diperhatikan dalam </w:t>
      </w:r>
      <w:proofErr w:type="gramStart"/>
      <w:r w:rsidRPr="000F2355">
        <w:rPr>
          <w:rFonts w:ascii="Cambria Math" w:hAnsi="Cambria Math" w:cs="Times New Roman"/>
          <w:lang w:val="en-US"/>
        </w:rPr>
        <w:t>penyajian</w:t>
      </w:r>
      <w:proofErr w:type="gramEnd"/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adalah: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Uraian materi berupa fakta, konsep, prinsip, dan prosedur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Relevan dengan TIK dalam cakupan topik inti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Penyajiannya logis, sistematis dan komunikatif sesuai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kebutuhan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mahasiswa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Gaya bahasanya menarik, dilengkapi dengan contoh dan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ilustrasi</w:t>
      </w:r>
      <w:proofErr w:type="gramEnd"/>
      <w:r w:rsidRPr="000F2355">
        <w:rPr>
          <w:rFonts w:ascii="Cambria Math" w:hAnsi="Cambria Math" w:cs="Times New Roman"/>
          <w:lang w:val="en-US"/>
        </w:rPr>
        <w:t>.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bersumber dari buku teks, majalah, hasil penelitian</w:t>
      </w:r>
    </w:p>
    <w:p w:rsidR="000F2355" w:rsidRDefault="000F2355" w:rsidP="000F2355">
      <w:pPr>
        <w:ind w:left="567" w:right="266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yang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relevan, dan sebagainya.</w:t>
      </w:r>
    </w:p>
    <w:p w:rsidR="007B4404" w:rsidRPr="000F2355" w:rsidRDefault="000F2355" w:rsidP="000F2355">
      <w:pPr>
        <w:pStyle w:val="ListParagraph"/>
        <w:numPr>
          <w:ilvl w:val="0"/>
          <w:numId w:val="31"/>
        </w:numPr>
        <w:ind w:right="26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Rangkuman</w:t>
      </w:r>
    </w:p>
    <w:p w:rsidR="007B4404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berisi rangkuman atau resume materi yang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disajikan pada Bab ini, ditulis</w:t>
      </w:r>
      <w:r>
        <w:rPr>
          <w:rFonts w:ascii="Cambria Math" w:hAnsi="Cambria Math" w:cs="Times New Roman"/>
          <w:lang w:val="en-US"/>
        </w:rPr>
        <w:t xml:space="preserve"> secara ringkas dan sistematis.</w:t>
      </w:r>
      <w:proofErr w:type="gramEnd"/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lastRenderedPageBreak/>
        <w:t>Namun, perlu dijelaskan bahw</w:t>
      </w:r>
      <w:r>
        <w:rPr>
          <w:rFonts w:ascii="Cambria Math" w:hAnsi="Cambria Math" w:cs="Times New Roman"/>
          <w:lang w:val="en-US"/>
        </w:rPr>
        <w:t xml:space="preserve">a mahasiswa tidak diperbolehkan </w:t>
      </w:r>
      <w:r w:rsidRPr="000F2355">
        <w:rPr>
          <w:rFonts w:ascii="Cambria Math" w:hAnsi="Cambria Math" w:cs="Times New Roman"/>
          <w:lang w:val="en-US"/>
        </w:rPr>
        <w:t xml:space="preserve">hanya mempelajari rangkuman, karena </w:t>
      </w:r>
      <w:proofErr w:type="gramStart"/>
      <w:r w:rsidRPr="000F2355">
        <w:rPr>
          <w:rFonts w:ascii="Cambria Math" w:hAnsi="Cambria Math" w:cs="Times New Roman"/>
          <w:lang w:val="en-US"/>
        </w:rPr>
        <w:t>akan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berakibat tidak dapat</w:t>
      </w:r>
      <w:r w:rsidRPr="000F2355">
        <w:rPr>
          <w:rFonts w:ascii="Cambria Math" w:hAnsi="Cambria Math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menguasai materi secara det</w:t>
      </w:r>
      <w:r>
        <w:rPr>
          <w:rFonts w:ascii="Cambria Math" w:hAnsi="Cambria Math" w:cs="Times New Roman"/>
          <w:lang w:val="en-US"/>
        </w:rPr>
        <w:t xml:space="preserve">ail dan tidak dapat mengerjakan </w:t>
      </w:r>
      <w:r w:rsidRPr="000F2355">
        <w:rPr>
          <w:rFonts w:ascii="Cambria Math" w:hAnsi="Cambria Math" w:cs="Times New Roman"/>
          <w:lang w:val="en-US"/>
        </w:rPr>
        <w:t>latihan untuk pendalaman penguasaan materi.</w:t>
      </w:r>
      <w:r w:rsidR="007B4404" w:rsidRPr="000F2355">
        <w:rPr>
          <w:rFonts w:ascii="Cambria Math" w:hAnsi="Cambria Math"/>
        </w:rPr>
        <w:t xml:space="preserve"> </w:t>
      </w:r>
    </w:p>
    <w:p w:rsidR="007B4404" w:rsidRPr="007B4404" w:rsidRDefault="007B4404" w:rsidP="007B4404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7B4404" w:rsidRDefault="000F2355" w:rsidP="000F2355">
      <w:pPr>
        <w:pStyle w:val="ListParagraph"/>
        <w:numPr>
          <w:ilvl w:val="0"/>
          <w:numId w:val="31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Latihan/Tugas</w:t>
      </w:r>
    </w:p>
    <w:p w:rsidR="000F2355" w:rsidRPr="000F2355" w:rsidRDefault="000F2355" w:rsidP="000F23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Ini diperlukan untuk memberi kesempatan kepada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mahasiswa melakukan latihan, misalnya dalam 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mempr</w:t>
      </w:r>
      <w:r>
        <w:rPr>
          <w:rFonts w:ascii="Cambria Math" w:hAnsi="Cambria Math" w:cs="Times New Roman"/>
          <w:lang w:val="en-US"/>
        </w:rPr>
        <w:t>a</w:t>
      </w:r>
      <w:r w:rsidRPr="000F2355">
        <w:rPr>
          <w:rFonts w:ascii="Cambria Math" w:hAnsi="Cambria Math" w:cs="Times New Roman"/>
          <w:lang w:val="en-US"/>
        </w:rPr>
        <w:t>ktekkan penggunaan rumus matematika.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Juga latihan,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tugas, atau eksperimen dengan mempraktekkan berbagai jenis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keterampilan yang perlu dikuasai mahasiswa agar terbentuk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berbagai jenis kompetensi (kemampuan) sesuai dengan rumusan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tujuan pembelajaran khusus atau TIK atau indikator ketercapaian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kompetensi dasar.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Semua ini dilakukan di bawah tanggung jawab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dosen pengampu mata kuliah, artinya jangan sampai terjadi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kesalahan fatal dalam melakukan suatu praktek atau eksperimen,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yang dikarenakan adanya kesalahan prosedur atau lainnya.</w:t>
      </w:r>
      <w:proofErr w:type="gramEnd"/>
    </w:p>
    <w:p w:rsidR="007B4404" w:rsidRPr="007B4404" w:rsidRDefault="007B4404" w:rsidP="007B4404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7B4404" w:rsidRDefault="00CD472F" w:rsidP="000F2355">
      <w:pPr>
        <w:pStyle w:val="ListParagraph"/>
        <w:numPr>
          <w:ilvl w:val="0"/>
          <w:numId w:val="31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Referensi</w:t>
      </w:r>
    </w:p>
    <w:p w:rsidR="00CD472F" w:rsidRPr="00CD472F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r w:rsidRPr="00CD472F">
        <w:rPr>
          <w:rFonts w:ascii="Cambria Math" w:hAnsi="Cambria Math" w:cs="Times New Roman"/>
          <w:lang w:val="en-US"/>
        </w:rPr>
        <w:t>Buku-buku sumber yang digunakan sebagai rujukan atau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referensi dalam pembelajaran materi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 ditulis di akhir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setiap bab. Penulisannya, belum harus mengikuti penulisan daftar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>pustaka, misalnya: tulis saja ‘A.H. Nasution’ tidak harus</w:t>
      </w:r>
      <w:r>
        <w:rPr>
          <w:rFonts w:ascii="Cambria Math" w:hAnsi="Cambria Math" w:cs="TimesNewRomanPSMT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 xml:space="preserve">‘Nasution, </w:t>
      </w:r>
      <w:proofErr w:type="gramStart"/>
      <w:r w:rsidRPr="00CD472F">
        <w:rPr>
          <w:rFonts w:ascii="Cambria Math" w:hAnsi="Cambria Math" w:cs="TimesNewRomanPSMT"/>
          <w:lang w:val="en-US"/>
        </w:rPr>
        <w:t>AH.’,</w:t>
      </w:r>
      <w:proofErr w:type="gramEnd"/>
      <w:r w:rsidRPr="00CD472F">
        <w:rPr>
          <w:rFonts w:ascii="Cambria Math" w:hAnsi="Cambria Math" w:cs="TimesNewRomanPSMT"/>
          <w:lang w:val="en-US"/>
        </w:rPr>
        <w:t xml:space="preserve"> na</w:t>
      </w:r>
      <w:r w:rsidRPr="00CD472F">
        <w:rPr>
          <w:rFonts w:ascii="Cambria Math" w:hAnsi="Cambria Math" w:cs="Times New Roman"/>
          <w:lang w:val="en-US"/>
        </w:rPr>
        <w:t>mun agar dituliskan pula halaman-halaman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buku sumber yang dijadikan rujukan. Penulisan sumber bacaan yang dianjurkan, adalah buku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sumber yang terkait dengan materi yang disajikan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penulisan sama, seperti penulisan buku rujukan.</w:t>
      </w:r>
    </w:p>
    <w:p w:rsidR="007B4404" w:rsidRPr="007B4404" w:rsidRDefault="007B4404" w:rsidP="007B4404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5B2BB7" w:rsidRPr="00E975EF" w:rsidRDefault="005B2BB7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5B2BB7" w:rsidRPr="00E975EF" w:rsidRDefault="005B2BB7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5B2BB7" w:rsidRPr="00E975EF" w:rsidRDefault="005B2BB7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5B2BB7" w:rsidRPr="00E975EF" w:rsidRDefault="005B2BB7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CD472F" w:rsidRPr="00E975EF" w:rsidRDefault="00CD472F" w:rsidP="00CD472F">
      <w:pPr>
        <w:ind w:left="567"/>
        <w:jc w:val="center"/>
        <w:rPr>
          <w:rFonts w:ascii="Cambria Math" w:eastAsia="Times New Roman" w:hAnsi="Cambria Math"/>
          <w:b/>
          <w:lang w:val="en-US"/>
        </w:rPr>
      </w:pPr>
      <w:r w:rsidRPr="00E975EF">
        <w:rPr>
          <w:rFonts w:ascii="Cambria Math" w:eastAsia="Times New Roman" w:hAnsi="Cambria Math"/>
          <w:b/>
          <w:lang w:val="en-US"/>
        </w:rPr>
        <w:lastRenderedPageBreak/>
        <w:t xml:space="preserve">BAB </w:t>
      </w:r>
      <w:r>
        <w:rPr>
          <w:rFonts w:ascii="Cambria Math" w:eastAsia="Times New Roman" w:hAnsi="Cambria Math"/>
          <w:b/>
          <w:lang w:val="en-US"/>
        </w:rPr>
        <w:t>2</w:t>
      </w:r>
      <w:r w:rsidRPr="00E975EF">
        <w:rPr>
          <w:rFonts w:ascii="Cambria Math" w:eastAsia="Times New Roman" w:hAnsi="Cambria Math"/>
          <w:b/>
          <w:lang w:val="en-US"/>
        </w:rPr>
        <w:t xml:space="preserve"> </w:t>
      </w:r>
      <w:r>
        <w:rPr>
          <w:rFonts w:ascii="Cambria Math" w:eastAsia="Times New Roman" w:hAnsi="Cambria Math"/>
          <w:b/>
          <w:lang w:val="en-US"/>
        </w:rPr>
        <w:t>JUDUL BAB</w:t>
      </w:r>
    </w:p>
    <w:p w:rsidR="00CD472F" w:rsidRPr="007B4404" w:rsidRDefault="00CD472F" w:rsidP="00CD472F">
      <w:pPr>
        <w:pStyle w:val="ListParagraph"/>
        <w:numPr>
          <w:ilvl w:val="0"/>
          <w:numId w:val="40"/>
        </w:numPr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Pendahuluan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perlu dituangkan hal-hal berikut.</w:t>
      </w:r>
      <w:proofErr w:type="gramEnd"/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Berisi Tujuan Instruksional Khusus (TIK)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bersangkutan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i/>
          <w:iCs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i/>
          <w:iCs/>
          <w:lang w:val="en-US"/>
        </w:rPr>
        <w:t>Entry behavior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Keterkaitan materi dengan materi yang lain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Pentingnya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CD472F" w:rsidRPr="000F2355" w:rsidRDefault="00CD472F" w:rsidP="00CD472F">
      <w:pPr>
        <w:spacing w:line="240" w:lineRule="auto"/>
        <w:ind w:left="567" w:right="266"/>
        <w:jc w:val="both"/>
        <w:rPr>
          <w:rFonts w:ascii="Cambria Math" w:eastAsia="Times New Roman" w:hAnsi="Cambria Math"/>
          <w:sz w:val="20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Petunjuk belajar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CD472F" w:rsidRPr="007B4404" w:rsidRDefault="00CD472F" w:rsidP="00CD472F">
      <w:pPr>
        <w:pStyle w:val="ListParagraph"/>
        <w:numPr>
          <w:ilvl w:val="0"/>
          <w:numId w:val="40"/>
        </w:numPr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Judul Sub Bab</w:t>
      </w:r>
      <w:r w:rsidRPr="007B4404">
        <w:rPr>
          <w:rFonts w:ascii="Cambria Math" w:eastAsia="Times New Roman" w:hAnsi="Cambria Math"/>
          <w:b/>
        </w:rPr>
        <w:t xml:space="preserve"> 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Cambria Math" w:hAnsi="Cambria Math" w:cs="Times New Roman"/>
          <w:lang w:val="en-US"/>
        </w:rPr>
        <w:t>Tuliskan materi pokok pada Sub Bab ini secara jelas,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dengan menggunakan bahasa Indonesia </w:t>
      </w:r>
      <w:proofErr w:type="gramStart"/>
      <w:r w:rsidRPr="000F2355">
        <w:rPr>
          <w:rFonts w:ascii="Cambria Math" w:hAnsi="Cambria Math" w:cs="Times New Roman"/>
          <w:lang w:val="en-US"/>
        </w:rPr>
        <w:t>baku</w:t>
      </w:r>
      <w:proofErr w:type="gramEnd"/>
      <w:r w:rsidRPr="000F2355">
        <w:rPr>
          <w:rFonts w:ascii="Cambria Math" w:hAnsi="Cambria Math" w:cs="Times New Roman"/>
          <w:lang w:val="en-US"/>
        </w:rPr>
        <w:t>. Jika penulisan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suatu kosa kata masih ragu kebenarannya, tanyakan kepada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rekan yang memiliki bidang ilmu </w:t>
      </w:r>
      <w:proofErr w:type="gramStart"/>
      <w:r w:rsidRPr="000F2355">
        <w:rPr>
          <w:rFonts w:ascii="Cambria Math" w:hAnsi="Cambria Math" w:cs="Times New Roman"/>
          <w:lang w:val="en-US"/>
        </w:rPr>
        <w:t>bahasa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Indonesia atau bahasa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yang digunakan pada penulisan suatu buku ajar. </w:t>
      </w:r>
      <w:proofErr w:type="gramStart"/>
      <w:r w:rsidRPr="000F2355">
        <w:rPr>
          <w:rFonts w:ascii="Cambria Math" w:hAnsi="Cambria Math" w:cs="Times New Roman"/>
          <w:lang w:val="en-US"/>
        </w:rPr>
        <w:t>Pemberian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contoh-contoh sangat diperlukan, dengan tujuan untuk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memperjelas dan mempermudah pemahaman mahasiswa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terhadap materi kuliah.</w:t>
      </w:r>
      <w:proofErr w:type="gramEnd"/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Cambria Math" w:hAnsi="Cambria Math" w:cs="Times New Roman"/>
          <w:lang w:val="en-US"/>
        </w:rPr>
        <w:t>Hal-hal penting yang perlu diperhatikan dalam penyajian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adalah: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Uraian materi berupa fakta, konsep, prinsip, dan prosedur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Relevan dengan TIK dalam cakupan topik inti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Penyajiannya logis, sistematis dan komunikatif sesuai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kebutuhan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mahasiswa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Gaya bahasanya menarik, dilengkapi dengan contoh dan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ilustrasi</w:t>
      </w:r>
      <w:proofErr w:type="gramEnd"/>
      <w:r w:rsidRPr="000F2355">
        <w:rPr>
          <w:rFonts w:ascii="Cambria Math" w:hAnsi="Cambria Math" w:cs="Times New Roman"/>
          <w:lang w:val="en-US"/>
        </w:rPr>
        <w:t>.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bersumber dari buku teks, majalah, hasil penelitian</w:t>
      </w:r>
    </w:p>
    <w:p w:rsidR="00CD472F" w:rsidRDefault="00CD472F" w:rsidP="00CD472F">
      <w:pPr>
        <w:ind w:left="567" w:right="266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yang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relevan, dan sebagainya.</w:t>
      </w:r>
    </w:p>
    <w:p w:rsidR="00CD472F" w:rsidRPr="000F2355" w:rsidRDefault="00CD472F" w:rsidP="00CD472F">
      <w:pPr>
        <w:pStyle w:val="ListParagraph"/>
        <w:numPr>
          <w:ilvl w:val="0"/>
          <w:numId w:val="40"/>
        </w:numPr>
        <w:ind w:right="26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Rangkuman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berisi rangkuman atau resume materi yang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disajikan pada Bab ini, ditulis</w:t>
      </w:r>
      <w:r>
        <w:rPr>
          <w:rFonts w:ascii="Cambria Math" w:hAnsi="Cambria Math" w:cs="Times New Roman"/>
          <w:lang w:val="en-US"/>
        </w:rPr>
        <w:t xml:space="preserve"> secara ringkas dan sistematis.</w:t>
      </w:r>
      <w:proofErr w:type="gramEnd"/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Namun, perlu dijelaskan bahw</w:t>
      </w:r>
      <w:r>
        <w:rPr>
          <w:rFonts w:ascii="Cambria Math" w:hAnsi="Cambria Math" w:cs="Times New Roman"/>
          <w:lang w:val="en-US"/>
        </w:rPr>
        <w:t xml:space="preserve">a mahasiswa tidak </w:t>
      </w:r>
      <w:r>
        <w:rPr>
          <w:rFonts w:ascii="Cambria Math" w:hAnsi="Cambria Math" w:cs="Times New Roman"/>
          <w:lang w:val="en-US"/>
        </w:rPr>
        <w:lastRenderedPageBreak/>
        <w:t xml:space="preserve">diperbolehkan </w:t>
      </w:r>
      <w:r w:rsidRPr="000F2355">
        <w:rPr>
          <w:rFonts w:ascii="Cambria Math" w:hAnsi="Cambria Math" w:cs="Times New Roman"/>
          <w:lang w:val="en-US"/>
        </w:rPr>
        <w:t xml:space="preserve">hanya mempelajari rangkuman, karena </w:t>
      </w:r>
      <w:proofErr w:type="gramStart"/>
      <w:r w:rsidRPr="000F2355">
        <w:rPr>
          <w:rFonts w:ascii="Cambria Math" w:hAnsi="Cambria Math" w:cs="Times New Roman"/>
          <w:lang w:val="en-US"/>
        </w:rPr>
        <w:t>akan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berakibat tidak dapat</w:t>
      </w:r>
      <w:r w:rsidRPr="000F2355">
        <w:rPr>
          <w:rFonts w:ascii="Cambria Math" w:hAnsi="Cambria Math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menguasai materi secara det</w:t>
      </w:r>
      <w:r>
        <w:rPr>
          <w:rFonts w:ascii="Cambria Math" w:hAnsi="Cambria Math" w:cs="Times New Roman"/>
          <w:lang w:val="en-US"/>
        </w:rPr>
        <w:t xml:space="preserve">ail dan tidak dapat mengerjakan </w:t>
      </w:r>
      <w:r w:rsidRPr="000F2355">
        <w:rPr>
          <w:rFonts w:ascii="Cambria Math" w:hAnsi="Cambria Math" w:cs="Times New Roman"/>
          <w:lang w:val="en-US"/>
        </w:rPr>
        <w:t>latihan untuk pendalaman penguasaan materi.</w:t>
      </w:r>
      <w:r w:rsidRPr="000F2355">
        <w:rPr>
          <w:rFonts w:ascii="Cambria Math" w:hAnsi="Cambria Math"/>
        </w:rPr>
        <w:t xml:space="preserve"> </w:t>
      </w:r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CD472F" w:rsidRDefault="00CD472F" w:rsidP="00CD472F">
      <w:pPr>
        <w:pStyle w:val="ListParagraph"/>
        <w:numPr>
          <w:ilvl w:val="0"/>
          <w:numId w:val="40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Latihan/Tugas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Ini diperlukan untuk memberi kesempatan kepada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mahasiswa melakukan latihan, misalnya dalam 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mempr</w:t>
      </w:r>
      <w:r>
        <w:rPr>
          <w:rFonts w:ascii="Cambria Math" w:hAnsi="Cambria Math" w:cs="Times New Roman"/>
          <w:lang w:val="en-US"/>
        </w:rPr>
        <w:t>a</w:t>
      </w:r>
      <w:r w:rsidRPr="000F2355">
        <w:rPr>
          <w:rFonts w:ascii="Cambria Math" w:hAnsi="Cambria Math" w:cs="Times New Roman"/>
          <w:lang w:val="en-US"/>
        </w:rPr>
        <w:t>ktekkan penggunaan rumus matematika.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Juga latihan,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tugas, atau eksperimen dengan mempraktekkan berbagai jenis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keterampilan yang perlu dikuasai mahasiswa agar terbentuk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berbagai jenis kompetensi (kemampuan) sesuai dengan rumusan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tujuan pembelajaran khusus atau TIK atau indikator ketercapaian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kompetensi dasar.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Semua ini dilakukan di bawah tanggung jawab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dosen pengampu mata kuliah, artinya jangan sampai terjadi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kesalahan fatal dalam melakukan suatu praktek atau eksperimen,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yang dikarenakan adanya </w:t>
      </w:r>
      <w:bookmarkStart w:id="3" w:name="_GoBack"/>
      <w:bookmarkEnd w:id="3"/>
      <w:r w:rsidRPr="000F2355">
        <w:rPr>
          <w:rFonts w:ascii="Cambria Math" w:hAnsi="Cambria Math" w:cs="Times New Roman"/>
          <w:lang w:val="en-US"/>
        </w:rPr>
        <w:t>kesalahan prosedur atau lainnya.</w:t>
      </w:r>
      <w:proofErr w:type="gramEnd"/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CD472F" w:rsidRDefault="00CD472F" w:rsidP="00CD472F">
      <w:pPr>
        <w:pStyle w:val="ListParagraph"/>
        <w:numPr>
          <w:ilvl w:val="0"/>
          <w:numId w:val="40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Referensi</w:t>
      </w:r>
    </w:p>
    <w:p w:rsidR="00CD472F" w:rsidRPr="00CD472F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r w:rsidRPr="00CD472F">
        <w:rPr>
          <w:rFonts w:ascii="Cambria Math" w:hAnsi="Cambria Math" w:cs="Times New Roman"/>
          <w:lang w:val="en-US"/>
        </w:rPr>
        <w:t>Buku-buku sumber yang digunakan sebagai rujukan atau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referensi dalam pembelajaran materi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 ditulis di akhir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setiap bab. Penulisannya, belum harus mengikuti penulisan daftar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>pustaka, misalnya: tulis saja ‘A.H. Nasution’ tidak harus</w:t>
      </w:r>
      <w:r>
        <w:rPr>
          <w:rFonts w:ascii="Cambria Math" w:hAnsi="Cambria Math" w:cs="TimesNewRomanPSMT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 xml:space="preserve">‘Nasution, </w:t>
      </w:r>
      <w:proofErr w:type="gramStart"/>
      <w:r w:rsidRPr="00CD472F">
        <w:rPr>
          <w:rFonts w:ascii="Cambria Math" w:hAnsi="Cambria Math" w:cs="TimesNewRomanPSMT"/>
          <w:lang w:val="en-US"/>
        </w:rPr>
        <w:t>AH.’,</w:t>
      </w:r>
      <w:proofErr w:type="gramEnd"/>
      <w:r w:rsidRPr="00CD472F">
        <w:rPr>
          <w:rFonts w:ascii="Cambria Math" w:hAnsi="Cambria Math" w:cs="TimesNewRomanPSMT"/>
          <w:lang w:val="en-US"/>
        </w:rPr>
        <w:t xml:space="preserve"> na</w:t>
      </w:r>
      <w:r w:rsidRPr="00CD472F">
        <w:rPr>
          <w:rFonts w:ascii="Cambria Math" w:hAnsi="Cambria Math" w:cs="Times New Roman"/>
          <w:lang w:val="en-US"/>
        </w:rPr>
        <w:t>mun agar dituliskan pula halaman-halaman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buku sumber yang dijadikan rujukan. Penulisan sumber bacaan yang dianjurkan, adalah buku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sumber yang terkait dengan materi yang disajikan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penulisan sama, seperti penulisan buku rujukan.</w:t>
      </w:r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F6283F" w:rsidRPr="00E975EF" w:rsidRDefault="00F6283F" w:rsidP="00911284">
      <w:pPr>
        <w:ind w:left="820" w:right="266" w:firstLine="720"/>
        <w:jc w:val="both"/>
        <w:rPr>
          <w:rFonts w:ascii="Cambria Math" w:eastAsia="Times New Roman" w:hAnsi="Cambria Math"/>
          <w:lang w:val="en-US"/>
        </w:rPr>
      </w:pPr>
    </w:p>
    <w:p w:rsidR="00F6283F" w:rsidRPr="00E975EF" w:rsidRDefault="00F6283F" w:rsidP="00911284">
      <w:pPr>
        <w:ind w:left="820" w:right="266" w:firstLine="720"/>
        <w:jc w:val="both"/>
        <w:rPr>
          <w:rFonts w:ascii="Cambria Math" w:eastAsia="Times New Roman" w:hAnsi="Cambria Math"/>
          <w:lang w:val="en-US"/>
        </w:rPr>
      </w:pPr>
    </w:p>
    <w:p w:rsidR="008A239F" w:rsidRDefault="008A239F">
      <w:pPr>
        <w:spacing w:after="160" w:line="259" w:lineRule="auto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br w:type="page"/>
      </w:r>
    </w:p>
    <w:p w:rsidR="00CD472F" w:rsidRPr="00E975EF" w:rsidRDefault="00CD472F" w:rsidP="00CD472F">
      <w:pPr>
        <w:ind w:left="567"/>
        <w:jc w:val="center"/>
        <w:rPr>
          <w:rFonts w:ascii="Cambria Math" w:eastAsia="Times New Roman" w:hAnsi="Cambria Math"/>
          <w:b/>
          <w:lang w:val="en-US"/>
        </w:rPr>
      </w:pPr>
      <w:r w:rsidRPr="00E975EF">
        <w:rPr>
          <w:rFonts w:ascii="Cambria Math" w:eastAsia="Times New Roman" w:hAnsi="Cambria Math"/>
          <w:b/>
          <w:lang w:val="en-US"/>
        </w:rPr>
        <w:lastRenderedPageBreak/>
        <w:t xml:space="preserve">BAB </w:t>
      </w:r>
      <w:r>
        <w:rPr>
          <w:rFonts w:ascii="Cambria Math" w:eastAsia="Times New Roman" w:hAnsi="Cambria Math"/>
          <w:b/>
          <w:lang w:val="en-US"/>
        </w:rPr>
        <w:t>3</w:t>
      </w:r>
      <w:r w:rsidRPr="00E975EF">
        <w:rPr>
          <w:rFonts w:ascii="Cambria Math" w:eastAsia="Times New Roman" w:hAnsi="Cambria Math"/>
          <w:b/>
          <w:lang w:val="en-US"/>
        </w:rPr>
        <w:t xml:space="preserve"> </w:t>
      </w:r>
      <w:r>
        <w:rPr>
          <w:rFonts w:ascii="Cambria Math" w:eastAsia="Times New Roman" w:hAnsi="Cambria Math"/>
          <w:b/>
          <w:lang w:val="en-US"/>
        </w:rPr>
        <w:t>JUDUL BAB</w:t>
      </w:r>
    </w:p>
    <w:p w:rsidR="00CD472F" w:rsidRPr="007B4404" w:rsidRDefault="00CD472F" w:rsidP="00CD472F">
      <w:pPr>
        <w:pStyle w:val="ListParagraph"/>
        <w:numPr>
          <w:ilvl w:val="0"/>
          <w:numId w:val="41"/>
        </w:numPr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Pendahuluan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perlu dituangkan hal-hal berikut.</w:t>
      </w:r>
      <w:proofErr w:type="gramEnd"/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Berisi Tujuan Instruksional Khusus (TIK)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bersangkutan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i/>
          <w:iCs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i/>
          <w:iCs/>
          <w:lang w:val="en-US"/>
        </w:rPr>
        <w:t>Entry behavior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Keterkaitan materi dengan materi yang lain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Pentingnya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CD472F" w:rsidRPr="000F2355" w:rsidRDefault="00CD472F" w:rsidP="00CD472F">
      <w:pPr>
        <w:spacing w:line="240" w:lineRule="auto"/>
        <w:ind w:left="567" w:right="266"/>
        <w:jc w:val="both"/>
        <w:rPr>
          <w:rFonts w:ascii="Cambria Math" w:eastAsia="Times New Roman" w:hAnsi="Cambria Math"/>
          <w:sz w:val="20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Petunjuk belajar mempelajari isi </w:t>
      </w:r>
      <w:proofErr w:type="gramStart"/>
      <w:r w:rsidRPr="000F2355">
        <w:rPr>
          <w:rFonts w:ascii="Cambria Math" w:hAnsi="Cambria Math" w:cs="Times New Roman"/>
          <w:lang w:val="en-US"/>
        </w:rPr>
        <w:t>bab</w:t>
      </w:r>
      <w:proofErr w:type="gramEnd"/>
    </w:p>
    <w:p w:rsidR="00CD472F" w:rsidRPr="007B4404" w:rsidRDefault="00CD472F" w:rsidP="00CD472F">
      <w:pPr>
        <w:pStyle w:val="ListParagraph"/>
        <w:numPr>
          <w:ilvl w:val="0"/>
          <w:numId w:val="41"/>
        </w:numPr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Judul Sub Bab</w:t>
      </w:r>
      <w:r w:rsidRPr="007B4404">
        <w:rPr>
          <w:rFonts w:ascii="Cambria Math" w:eastAsia="Times New Roman" w:hAnsi="Cambria Math"/>
          <w:b/>
        </w:rPr>
        <w:t xml:space="preserve"> 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Cambria Math" w:hAnsi="Cambria Math" w:cs="Times New Roman"/>
          <w:lang w:val="en-US"/>
        </w:rPr>
        <w:t>Tuliskan materi pokok pada Sub Bab ini secara jelas,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dengan menggunakan bahasa Indonesia </w:t>
      </w:r>
      <w:proofErr w:type="gramStart"/>
      <w:r w:rsidRPr="000F2355">
        <w:rPr>
          <w:rFonts w:ascii="Cambria Math" w:hAnsi="Cambria Math" w:cs="Times New Roman"/>
          <w:lang w:val="en-US"/>
        </w:rPr>
        <w:t>baku</w:t>
      </w:r>
      <w:proofErr w:type="gramEnd"/>
      <w:r w:rsidRPr="000F2355">
        <w:rPr>
          <w:rFonts w:ascii="Cambria Math" w:hAnsi="Cambria Math" w:cs="Times New Roman"/>
          <w:lang w:val="en-US"/>
        </w:rPr>
        <w:t>. Jika penulisan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suatu kosa kata masih ragu kebenarannya, tanyakan kepada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rekan yang memiliki bidang ilmu </w:t>
      </w:r>
      <w:proofErr w:type="gramStart"/>
      <w:r w:rsidRPr="000F2355">
        <w:rPr>
          <w:rFonts w:ascii="Cambria Math" w:hAnsi="Cambria Math" w:cs="Times New Roman"/>
          <w:lang w:val="en-US"/>
        </w:rPr>
        <w:t>bahasa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Indonesia atau bahasa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 xml:space="preserve">yang digunakan pada penulisan suatu buku ajar. </w:t>
      </w:r>
      <w:proofErr w:type="gramStart"/>
      <w:r w:rsidRPr="000F2355">
        <w:rPr>
          <w:rFonts w:ascii="Cambria Math" w:hAnsi="Cambria Math" w:cs="Times New Roman"/>
          <w:lang w:val="en-US"/>
        </w:rPr>
        <w:t>Pemberian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contoh-contoh sangat diperlukan, dengan tujuan untuk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memperjelas dan mempermudah pemahaman mahasiswa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terhadap materi kuliah.</w:t>
      </w:r>
      <w:proofErr w:type="gramEnd"/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Cambria Math" w:hAnsi="Cambria Math" w:cs="Times New Roman"/>
          <w:lang w:val="en-US"/>
        </w:rPr>
        <w:t>Hal-hal penting yang perlu diperhatikan dalam penyajian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adalah: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Uraian materi berupa fakta, konsep, prinsip, dan prosedur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Relevan dengan TIK dalam cakupan topik inti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Penyajiannya logis, sistematis dan komunikatif sesuai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kebutuhan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mahasiswa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Gaya bahasanya menarik, dilengkapi dengan contoh dan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ilustrasi</w:t>
      </w:r>
      <w:proofErr w:type="gramEnd"/>
      <w:r w:rsidRPr="000F2355">
        <w:rPr>
          <w:rFonts w:ascii="Cambria Math" w:hAnsi="Cambria Math" w:cs="Times New Roman"/>
          <w:lang w:val="en-US"/>
        </w:rPr>
        <w:t>.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r w:rsidRPr="000F2355">
        <w:rPr>
          <w:rFonts w:ascii="Segoe UI Symbol" w:eastAsia="Wingdings-Regular" w:hAnsi="Segoe UI Symbol" w:cs="Segoe UI Symbol"/>
          <w:lang w:val="en-US"/>
        </w:rPr>
        <w:t>❑</w:t>
      </w:r>
      <w:r w:rsidRPr="000F2355">
        <w:rPr>
          <w:rFonts w:ascii="Cambria Math" w:eastAsia="Wingdings-Regular" w:hAnsi="Cambria Math" w:cs="Wingdings-Regular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Materi bersumber dari buku teks, majalah, hasil penelitian</w:t>
      </w:r>
    </w:p>
    <w:p w:rsidR="00CD472F" w:rsidRDefault="00CD472F" w:rsidP="00CD472F">
      <w:pPr>
        <w:ind w:left="567" w:right="266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yang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relevan, dan sebagainya.</w:t>
      </w:r>
    </w:p>
    <w:p w:rsidR="00CD472F" w:rsidRPr="000F2355" w:rsidRDefault="00CD472F" w:rsidP="00CD472F">
      <w:pPr>
        <w:pStyle w:val="ListParagraph"/>
        <w:numPr>
          <w:ilvl w:val="0"/>
          <w:numId w:val="41"/>
        </w:numPr>
        <w:ind w:right="26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Rangkuman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hAnsi="Cambria Math" w:cs="Times New Roman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Pada bagian ini berisi rangkuman atau resume materi yang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disajikan pada Bab ini, ditulis</w:t>
      </w:r>
      <w:r>
        <w:rPr>
          <w:rFonts w:ascii="Cambria Math" w:hAnsi="Cambria Math" w:cs="Times New Roman"/>
          <w:lang w:val="en-US"/>
        </w:rPr>
        <w:t xml:space="preserve"> secara ringkas dan sistematis.</w:t>
      </w:r>
      <w:proofErr w:type="gramEnd"/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Namun, perlu dijelaskan bahw</w:t>
      </w:r>
      <w:r>
        <w:rPr>
          <w:rFonts w:ascii="Cambria Math" w:hAnsi="Cambria Math" w:cs="Times New Roman"/>
          <w:lang w:val="en-US"/>
        </w:rPr>
        <w:t xml:space="preserve">a mahasiswa tidak </w:t>
      </w:r>
      <w:r>
        <w:rPr>
          <w:rFonts w:ascii="Cambria Math" w:hAnsi="Cambria Math" w:cs="Times New Roman"/>
          <w:lang w:val="en-US"/>
        </w:rPr>
        <w:lastRenderedPageBreak/>
        <w:t xml:space="preserve">diperbolehkan </w:t>
      </w:r>
      <w:r w:rsidRPr="000F2355">
        <w:rPr>
          <w:rFonts w:ascii="Cambria Math" w:hAnsi="Cambria Math" w:cs="Times New Roman"/>
          <w:lang w:val="en-US"/>
        </w:rPr>
        <w:t xml:space="preserve">hanya mempelajari rangkuman, karena </w:t>
      </w:r>
      <w:proofErr w:type="gramStart"/>
      <w:r w:rsidRPr="000F2355">
        <w:rPr>
          <w:rFonts w:ascii="Cambria Math" w:hAnsi="Cambria Math" w:cs="Times New Roman"/>
          <w:lang w:val="en-US"/>
        </w:rPr>
        <w:t>akan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berakibat tidak dapat</w:t>
      </w:r>
      <w:r w:rsidRPr="000F2355">
        <w:rPr>
          <w:rFonts w:ascii="Cambria Math" w:hAnsi="Cambria Math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menguasai materi secara det</w:t>
      </w:r>
      <w:r>
        <w:rPr>
          <w:rFonts w:ascii="Cambria Math" w:hAnsi="Cambria Math" w:cs="Times New Roman"/>
          <w:lang w:val="en-US"/>
        </w:rPr>
        <w:t xml:space="preserve">ail dan tidak dapat mengerjakan </w:t>
      </w:r>
      <w:r w:rsidRPr="000F2355">
        <w:rPr>
          <w:rFonts w:ascii="Cambria Math" w:hAnsi="Cambria Math" w:cs="Times New Roman"/>
          <w:lang w:val="en-US"/>
        </w:rPr>
        <w:t>latihan untuk pendalaman penguasaan materi.</w:t>
      </w:r>
      <w:r w:rsidRPr="000F2355">
        <w:rPr>
          <w:rFonts w:ascii="Cambria Math" w:hAnsi="Cambria Math"/>
        </w:rPr>
        <w:t xml:space="preserve"> </w:t>
      </w:r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CD472F" w:rsidRDefault="00CD472F" w:rsidP="00CD472F">
      <w:pPr>
        <w:pStyle w:val="ListParagraph"/>
        <w:numPr>
          <w:ilvl w:val="0"/>
          <w:numId w:val="41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Latihan/Tugas</w:t>
      </w:r>
    </w:p>
    <w:p w:rsidR="00CD472F" w:rsidRPr="000F2355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proofErr w:type="gramStart"/>
      <w:r w:rsidRPr="000F2355">
        <w:rPr>
          <w:rFonts w:ascii="Cambria Math" w:hAnsi="Cambria Math" w:cs="Times New Roman"/>
          <w:lang w:val="en-US"/>
        </w:rPr>
        <w:t>Ini diperlukan untuk memberi kesempatan kepada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mahasiswa melakukan latihan, misalnya dalam 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mempr</w:t>
      </w:r>
      <w:r>
        <w:rPr>
          <w:rFonts w:ascii="Cambria Math" w:hAnsi="Cambria Math" w:cs="Times New Roman"/>
          <w:lang w:val="en-US"/>
        </w:rPr>
        <w:t>a</w:t>
      </w:r>
      <w:r w:rsidRPr="000F2355">
        <w:rPr>
          <w:rFonts w:ascii="Cambria Math" w:hAnsi="Cambria Math" w:cs="Times New Roman"/>
          <w:lang w:val="en-US"/>
        </w:rPr>
        <w:t>ktekkan penggunaan rumus matematika.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Juga latihan,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tugas, atau eksperimen dengan mempraktekkan berbagai jenis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keterampilan yang perlu dikuasai mahasiswa agar terbentuk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berbagai jenis kompetensi (kemampuan) sesuai dengan rumusan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tujuan pembelajaran khusus atau TIK atau indikator ketercapaian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kompetensi dasar.</w:t>
      </w:r>
      <w:proofErr w:type="gramEnd"/>
      <w:r w:rsidRPr="000F2355">
        <w:rPr>
          <w:rFonts w:ascii="Cambria Math" w:hAnsi="Cambria Math" w:cs="Times New Roman"/>
          <w:lang w:val="en-US"/>
        </w:rPr>
        <w:t xml:space="preserve"> </w:t>
      </w:r>
      <w:proofErr w:type="gramStart"/>
      <w:r w:rsidRPr="000F2355">
        <w:rPr>
          <w:rFonts w:ascii="Cambria Math" w:hAnsi="Cambria Math" w:cs="Times New Roman"/>
          <w:lang w:val="en-US"/>
        </w:rPr>
        <w:t>Semua ini dilakukan di bawah tanggung jawab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dosen pengampu mata kuliah, artinya jangan sampai terjadi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kesalahan fatal dalam melakukan suatu praktek atau eksperimen,</w:t>
      </w:r>
      <w:r>
        <w:rPr>
          <w:rFonts w:ascii="Cambria Math" w:hAnsi="Cambria Math" w:cs="Times New Roman"/>
          <w:lang w:val="en-US"/>
        </w:rPr>
        <w:t xml:space="preserve"> </w:t>
      </w:r>
      <w:r w:rsidRPr="000F2355">
        <w:rPr>
          <w:rFonts w:ascii="Cambria Math" w:hAnsi="Cambria Math" w:cs="Times New Roman"/>
          <w:lang w:val="en-US"/>
        </w:rPr>
        <w:t>yang dikarenakan adanya kesalahan prosedur atau lainnya.</w:t>
      </w:r>
      <w:proofErr w:type="gramEnd"/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CD472F" w:rsidRDefault="00CD472F" w:rsidP="00CD472F">
      <w:pPr>
        <w:pStyle w:val="ListParagraph"/>
        <w:numPr>
          <w:ilvl w:val="0"/>
          <w:numId w:val="41"/>
        </w:numPr>
        <w:ind w:left="993" w:right="266" w:hanging="426"/>
        <w:jc w:val="both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t>Referensi</w:t>
      </w:r>
    </w:p>
    <w:p w:rsidR="00CD472F" w:rsidRPr="00CD472F" w:rsidRDefault="00CD472F" w:rsidP="00CD472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 Math" w:eastAsia="Times New Roman" w:hAnsi="Cambria Math"/>
          <w:lang w:val="en-US"/>
        </w:rPr>
      </w:pPr>
      <w:r w:rsidRPr="00CD472F">
        <w:rPr>
          <w:rFonts w:ascii="Cambria Math" w:hAnsi="Cambria Math" w:cs="Times New Roman"/>
          <w:lang w:val="en-US"/>
        </w:rPr>
        <w:t>Buku-buku sumber yang digunakan sebagai rujukan atau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referensi dalam pembelajaran materi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 ditulis di akhir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setiap bab. Penulisannya, belum harus mengikuti penulisan daftar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>pustaka, misalnya: tulis saja ‘A.H. Nasution’ tidak harus</w:t>
      </w:r>
      <w:r>
        <w:rPr>
          <w:rFonts w:ascii="Cambria Math" w:hAnsi="Cambria Math" w:cs="TimesNewRomanPSMT"/>
          <w:lang w:val="en-US"/>
        </w:rPr>
        <w:t xml:space="preserve"> </w:t>
      </w:r>
      <w:r w:rsidRPr="00CD472F">
        <w:rPr>
          <w:rFonts w:ascii="Cambria Math" w:hAnsi="Cambria Math" w:cs="TimesNewRomanPSMT"/>
          <w:lang w:val="en-US"/>
        </w:rPr>
        <w:t xml:space="preserve">‘Nasution, </w:t>
      </w:r>
      <w:proofErr w:type="gramStart"/>
      <w:r w:rsidRPr="00CD472F">
        <w:rPr>
          <w:rFonts w:ascii="Cambria Math" w:hAnsi="Cambria Math" w:cs="TimesNewRomanPSMT"/>
          <w:lang w:val="en-US"/>
        </w:rPr>
        <w:t>AH.’,</w:t>
      </w:r>
      <w:proofErr w:type="gramEnd"/>
      <w:r w:rsidRPr="00CD472F">
        <w:rPr>
          <w:rFonts w:ascii="Cambria Math" w:hAnsi="Cambria Math" w:cs="TimesNewRomanPSMT"/>
          <w:lang w:val="en-US"/>
        </w:rPr>
        <w:t xml:space="preserve"> na</w:t>
      </w:r>
      <w:r w:rsidRPr="00CD472F">
        <w:rPr>
          <w:rFonts w:ascii="Cambria Math" w:hAnsi="Cambria Math" w:cs="Times New Roman"/>
          <w:lang w:val="en-US"/>
        </w:rPr>
        <w:t>mun agar dituliskan pula halaman-halaman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buku sumber yang dijadikan rujukan. Penulisan sumber bacaan yang dianjurkan, adalah buku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 xml:space="preserve">sumber yang terkait dengan materi yang disajikan pada </w:t>
      </w:r>
      <w:proofErr w:type="gramStart"/>
      <w:r w:rsidRPr="00CD472F">
        <w:rPr>
          <w:rFonts w:ascii="Cambria Math" w:hAnsi="Cambria Math" w:cs="Times New Roman"/>
          <w:lang w:val="en-US"/>
        </w:rPr>
        <w:t>bab</w:t>
      </w:r>
      <w:proofErr w:type="gramEnd"/>
      <w:r w:rsidRPr="00CD472F">
        <w:rPr>
          <w:rFonts w:ascii="Cambria Math" w:hAnsi="Cambria Math" w:cs="Times New Roman"/>
          <w:lang w:val="en-US"/>
        </w:rPr>
        <w:t xml:space="preserve"> ini,</w:t>
      </w:r>
      <w:r>
        <w:rPr>
          <w:rFonts w:ascii="Cambria Math" w:hAnsi="Cambria Math" w:cs="Times New Roman"/>
          <w:lang w:val="en-US"/>
        </w:rPr>
        <w:t xml:space="preserve"> </w:t>
      </w:r>
      <w:r w:rsidRPr="00CD472F">
        <w:rPr>
          <w:rFonts w:ascii="Cambria Math" w:hAnsi="Cambria Math" w:cs="Times New Roman"/>
          <w:lang w:val="en-US"/>
        </w:rPr>
        <w:t>penulisan sama, seperti penulisan buku rujukan.</w:t>
      </w:r>
    </w:p>
    <w:p w:rsidR="00CD472F" w:rsidRPr="007B4404" w:rsidRDefault="00CD472F" w:rsidP="00CD472F">
      <w:pPr>
        <w:pStyle w:val="ListParagraph"/>
        <w:ind w:left="567" w:right="266" w:firstLine="567"/>
        <w:jc w:val="both"/>
        <w:rPr>
          <w:rFonts w:ascii="Cambria Math" w:eastAsia="Times New Roman" w:hAnsi="Cambria Math"/>
          <w:lang w:val="en-US"/>
        </w:rPr>
      </w:pPr>
    </w:p>
    <w:p w:rsidR="00F232A2" w:rsidRDefault="00F232A2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F232A2" w:rsidRDefault="00F232A2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F232A2" w:rsidRDefault="00F232A2" w:rsidP="0083394D">
      <w:pPr>
        <w:ind w:right="266"/>
        <w:jc w:val="both"/>
        <w:rPr>
          <w:rFonts w:ascii="Cambria Math" w:eastAsia="Times New Roman" w:hAnsi="Cambria Math"/>
          <w:lang w:val="en-US"/>
        </w:rPr>
      </w:pPr>
    </w:p>
    <w:p w:rsidR="00CD472F" w:rsidRDefault="00CD472F">
      <w:pPr>
        <w:spacing w:after="160" w:line="259" w:lineRule="auto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br w:type="page"/>
      </w:r>
    </w:p>
    <w:p w:rsidR="005B2BB7" w:rsidRPr="00E975EF" w:rsidRDefault="008E500E" w:rsidP="0083394D">
      <w:pPr>
        <w:ind w:right="266"/>
        <w:jc w:val="both"/>
        <w:rPr>
          <w:rFonts w:ascii="Cambria Math" w:eastAsia="Times New Roman" w:hAnsi="Cambria Math"/>
          <w:b/>
          <w:lang w:val="en-US"/>
        </w:rPr>
      </w:pPr>
      <w:r w:rsidRPr="00E975EF">
        <w:rPr>
          <w:rFonts w:ascii="Cambria Math" w:eastAsia="Times New Roman" w:hAnsi="Cambria Math"/>
          <w:b/>
          <w:lang w:val="en-US"/>
        </w:rPr>
        <w:lastRenderedPageBreak/>
        <w:t>DAFTAR PUSTAKA</w:t>
      </w: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color w:val="FF0000"/>
          <w:lang w:val="en-US"/>
        </w:rPr>
      </w:pPr>
      <w:r w:rsidRPr="008C4846">
        <w:rPr>
          <w:rFonts w:ascii="Cambria Math" w:eastAsia="Times New Roman" w:hAnsi="Cambria Math"/>
          <w:color w:val="FF0000"/>
          <w:lang w:val="en-US"/>
        </w:rPr>
        <w:t>Penulisan daftar pustaka mengekuti urutan abjad</w:t>
      </w:r>
    </w:p>
    <w:p w:rsidR="008C4846" w:rsidRP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color w:val="FF0000"/>
          <w:lang w:val="en-US"/>
        </w:rPr>
      </w:pPr>
      <w:r>
        <w:rPr>
          <w:rFonts w:ascii="Cambria Math" w:eastAsia="Times New Roman" w:hAnsi="Cambria Math"/>
          <w:color w:val="FF0000"/>
          <w:lang w:val="en-US"/>
        </w:rPr>
        <w:t>Contoh……………………………………..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Anonymous. 2015. Mengenal Fase Vegetatif. </w:t>
      </w:r>
      <w:r w:rsidRPr="00E975EF">
        <w:rPr>
          <w:rFonts w:ascii="Cambria Math" w:eastAsia="Times New Roman" w:hAnsi="Cambria Math"/>
          <w:i/>
        </w:rPr>
        <w:t>http://tokopertanian-brebes.blogspot.com</w:t>
      </w:r>
      <w:r w:rsidRPr="00E975EF">
        <w:rPr>
          <w:rFonts w:ascii="Cambria Math" w:eastAsia="Times New Roman" w:hAnsi="Cambria Math"/>
        </w:rPr>
        <w:t>. Diakses pada 22 Februari 2020.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BPS. 2016. Jumlah Curah Hujan. </w:t>
      </w:r>
      <w:hyperlink r:id="rId11" w:history="1">
        <w:r w:rsidRPr="00E975EF">
          <w:rPr>
            <w:rFonts w:ascii="Cambria Math" w:eastAsia="Times New Roman" w:hAnsi="Cambria Math"/>
            <w:i/>
          </w:rPr>
          <w:t>Https://lamongankab.bps.go.id</w:t>
        </w:r>
        <w:r w:rsidRPr="00E975EF">
          <w:rPr>
            <w:rFonts w:ascii="Cambria Math" w:eastAsia="Times New Roman" w:hAnsi="Cambria Math"/>
          </w:rPr>
          <w:t xml:space="preserve">. </w:t>
        </w:r>
      </w:hyperlink>
      <w:r w:rsidRPr="00E975EF">
        <w:rPr>
          <w:rFonts w:ascii="Cambria Math" w:eastAsia="Times New Roman" w:hAnsi="Cambria Math"/>
        </w:rPr>
        <w:t>Diakses pada Tanggal 31 Januari 2020.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Erawan, D., Wa Ode Yani, dan Andi Bahrun. 2013. Pertumbuhan dan hasil tanaman sawi. </w:t>
      </w:r>
      <w:r w:rsidRPr="00E975EF">
        <w:rPr>
          <w:rFonts w:ascii="Cambria Math" w:eastAsia="Times New Roman" w:hAnsi="Cambria Math"/>
          <w:i/>
        </w:rPr>
        <w:t>Jurnal Agroteknos</w:t>
      </w:r>
      <w:r w:rsidRPr="00E975EF">
        <w:rPr>
          <w:rFonts w:ascii="Cambria Math" w:eastAsia="Times New Roman" w:hAnsi="Cambria Math"/>
        </w:rPr>
        <w:t>, Volume 3. No. 1. 2013.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>Fikdalillah., Muh. Basir dan I. Wahyudi. 2016. Pengaruh pemberian pupuk Kandang Sapi Terhadap Serapan Fosfor dan Hasil Tanaman Sawi Putih (</w:t>
      </w:r>
      <w:r w:rsidRPr="00E975EF">
        <w:rPr>
          <w:rFonts w:ascii="Cambria Math" w:eastAsia="Times New Roman" w:hAnsi="Cambria Math"/>
          <w:i/>
        </w:rPr>
        <w:t>Brassica pekinensis</w:t>
      </w:r>
      <w:r w:rsidRPr="00E975EF">
        <w:rPr>
          <w:rFonts w:ascii="Cambria Math" w:eastAsia="Times New Roman" w:hAnsi="Cambria Math"/>
        </w:rPr>
        <w:t xml:space="preserve">) Pada Tanah Entisols sidera. </w:t>
      </w:r>
      <w:r w:rsidRPr="00E975EF">
        <w:rPr>
          <w:rFonts w:ascii="Cambria Math" w:eastAsia="Times New Roman" w:hAnsi="Cambria Math"/>
          <w:i/>
        </w:rPr>
        <w:t>e-J Agrotekbis</w:t>
      </w:r>
      <w:r w:rsidRPr="00E975EF">
        <w:rPr>
          <w:rFonts w:ascii="Cambria Math" w:eastAsia="Times New Roman" w:hAnsi="Cambria Math"/>
        </w:rPr>
        <w:t>, Volume 4. No. 5. 2016.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Gandanegara, S.2007. </w:t>
      </w:r>
      <w:r w:rsidRPr="00E975EF">
        <w:rPr>
          <w:rFonts w:ascii="Cambria Math" w:eastAsia="Times New Roman" w:hAnsi="Cambria Math"/>
          <w:i/>
        </w:rPr>
        <w:t>Azora pupuk hayati untuk tanaman jagung dan sayur</w:t>
      </w:r>
      <w:r w:rsidRPr="00E975EF">
        <w:rPr>
          <w:rFonts w:ascii="Cambria Math" w:eastAsia="Times New Roman" w:hAnsi="Cambria Math"/>
        </w:rPr>
        <w:t>. Pusat Aplikasi. Jakarta.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Hafizah, N., dan Rabiatul Mukarramah. 2017. Aplikasi Pupuk Kandang KotoranSapi Pada Pertumbuhan Dan Hasil Tanaman Cabai Rawit </w:t>
      </w:r>
      <w:r w:rsidRPr="00E975EF">
        <w:rPr>
          <w:rFonts w:ascii="Cambria Math" w:eastAsia="Times New Roman" w:hAnsi="Cambria Math"/>
          <w:i/>
        </w:rPr>
        <w:t xml:space="preserve">(Capsicum frustescens) </w:t>
      </w:r>
      <w:r w:rsidRPr="00E975EF">
        <w:rPr>
          <w:rFonts w:ascii="Cambria Math" w:eastAsia="Times New Roman" w:hAnsi="Cambria Math"/>
        </w:rPr>
        <w:t>Di Lahan Rawa Lebak.</w:t>
      </w:r>
      <w:r w:rsidRPr="00E975EF">
        <w:rPr>
          <w:rFonts w:ascii="Cambria Math" w:eastAsia="Times New Roman" w:hAnsi="Cambria Math"/>
          <w:i/>
        </w:rPr>
        <w:t xml:space="preserve"> Ziraa'ah Majalah Ilmiah Pertanian</w:t>
      </w:r>
      <w:r w:rsidRPr="00E975EF">
        <w:rPr>
          <w:rFonts w:ascii="Cambria Math" w:eastAsia="Times New Roman" w:hAnsi="Cambria Math"/>
        </w:rPr>
        <w:t>, Volume 42. No. 1. 2017. Sekolah Tinggi Ilmu PertanianAmuntai.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>Jurhana, Usman Made, dan Ichwan Madauna. 2017. Pertumbuhan dan Hasil Tanaman Jagung Manis (</w:t>
      </w:r>
      <w:r w:rsidRPr="00E975EF">
        <w:rPr>
          <w:rFonts w:ascii="Cambria Math" w:eastAsia="Times New Roman" w:hAnsi="Cambria Math"/>
          <w:i/>
        </w:rPr>
        <w:t>Zea mays saccharata</w:t>
      </w:r>
      <w:r w:rsidRPr="00E975EF">
        <w:rPr>
          <w:rFonts w:ascii="Cambria Math" w:eastAsia="Times New Roman" w:hAnsi="Cambria Math"/>
        </w:rPr>
        <w:t xml:space="preserve">) Pada Berbagai Dosis Pupuk Organik. </w:t>
      </w:r>
      <w:r w:rsidRPr="00E975EF">
        <w:rPr>
          <w:rFonts w:ascii="Cambria Math" w:eastAsia="Times New Roman" w:hAnsi="Cambria Math"/>
          <w:i/>
        </w:rPr>
        <w:t>Jurnal Agrotekbis</w:t>
      </w:r>
      <w:r w:rsidRPr="00E975EF">
        <w:rPr>
          <w:rFonts w:ascii="Cambria Math" w:eastAsia="Times New Roman" w:hAnsi="Cambria Math"/>
        </w:rPr>
        <w:t>., Volume 5. No. 3. 2017. Palu.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bookmarkStart w:id="4" w:name="page53"/>
      <w:bookmarkEnd w:id="4"/>
      <w:r w:rsidRPr="00E975EF">
        <w:rPr>
          <w:rFonts w:ascii="Cambria Math" w:eastAsia="Times New Roman" w:hAnsi="Cambria Math"/>
        </w:rPr>
        <w:t xml:space="preserve">Lalande, R., N. Bissonnette, D. Coutlée &amp; H. Antoun. 1989. Identification of rhizobacteria from maize and determination of their plant-growth promotingpotential. </w:t>
      </w:r>
      <w:r w:rsidRPr="00E975EF">
        <w:rPr>
          <w:rFonts w:ascii="Cambria Math" w:eastAsia="Times New Roman" w:hAnsi="Cambria Math"/>
          <w:i/>
        </w:rPr>
        <w:t>Plant Soil</w:t>
      </w:r>
      <w:r w:rsidRPr="00E975EF">
        <w:rPr>
          <w:rFonts w:ascii="Cambria Math" w:eastAsia="Times New Roman" w:hAnsi="Cambria Math"/>
        </w:rPr>
        <w:t>. 115 : 7-11. 1989.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Masnilah, R., P. A. Mihardja, dan T. Arwiyanto. 2007. Efektivitas Isolat Bacillus spp. Untuk Mengendalikan penyakit Busuk Batang Berlubang Erwiniacarotovora Pada Tembakau di Rumah Kaca. </w:t>
      </w:r>
      <w:r w:rsidRPr="00E975EF">
        <w:rPr>
          <w:rFonts w:ascii="Cambria Math" w:eastAsia="Times New Roman" w:hAnsi="Cambria Math"/>
          <w:i/>
        </w:rPr>
        <w:t>Jurnal Mapeta</w:t>
      </w:r>
      <w:r w:rsidRPr="00E975EF">
        <w:rPr>
          <w:rFonts w:ascii="Cambria Math" w:eastAsia="Times New Roman" w:hAnsi="Cambria Math"/>
        </w:rPr>
        <w:t>, Volume 9. No 3. 2007.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Ningsih, Y. F., Deffi, A., dan Moch. D. M. 2018. Pengaruh Konsentrasi dan Interval Pemberian PGPR Terhadap Pertumbuhan dan Hasil Buncis Tegak. </w:t>
      </w:r>
      <w:r w:rsidRPr="00E975EF">
        <w:rPr>
          <w:rFonts w:ascii="Cambria Math" w:eastAsia="Times New Roman" w:hAnsi="Cambria Math"/>
          <w:i/>
        </w:rPr>
        <w:t>Jurnal Produksi Tanaman</w:t>
      </w:r>
      <w:r w:rsidRPr="00E975EF">
        <w:rPr>
          <w:rFonts w:ascii="Cambria Math" w:eastAsia="Times New Roman" w:hAnsi="Cambria Math"/>
        </w:rPr>
        <w:t>, Volume 6. No. 7. 2018. Universitas BrawijayaMalang.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lastRenderedPageBreak/>
        <w:t>Parni. 2012. Petani Padi Mengganti dengan Tanaman Sayur. Antara News.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>Rohmawati, Fauziah Aini, Roedy Soelistyono, dan Koesriharti</w:t>
      </w:r>
      <w:r w:rsidRPr="00E975EF">
        <w:rPr>
          <w:rFonts w:ascii="Cambria Math" w:eastAsia="Times New Roman" w:hAnsi="Cambria Math"/>
          <w:i/>
        </w:rPr>
        <w:t>.</w:t>
      </w:r>
      <w:r w:rsidRPr="00E975EF">
        <w:rPr>
          <w:rFonts w:ascii="Cambria Math" w:eastAsia="Times New Roman" w:hAnsi="Cambria Math"/>
        </w:rPr>
        <w:t xml:space="preserve"> 2017. Pengaruh Pemberian PGPR (Plant Growth Promoting Rhizobacteria) dan KomposKotoran Kelinci Terhadap Hasil Tanaman Terung (</w:t>
      </w:r>
      <w:r w:rsidRPr="00E975EF">
        <w:rPr>
          <w:rFonts w:ascii="Cambria Math" w:eastAsia="Times New Roman" w:hAnsi="Cambria Math"/>
          <w:i/>
        </w:rPr>
        <w:t>Solanummelongena</w:t>
      </w:r>
      <w:r w:rsidRPr="00E975EF">
        <w:rPr>
          <w:rFonts w:ascii="Cambria Math" w:eastAsia="Times New Roman" w:hAnsi="Cambria Math"/>
        </w:rPr>
        <w:t>).</w:t>
      </w:r>
      <w:r w:rsidRPr="00E975EF">
        <w:rPr>
          <w:rFonts w:ascii="Cambria Math" w:eastAsia="Times New Roman" w:hAnsi="Cambria Math"/>
          <w:i/>
        </w:rPr>
        <w:t xml:space="preserve"> Jurnal Produksi Tanaman</w:t>
      </w:r>
      <w:r w:rsidRPr="00E975EF">
        <w:rPr>
          <w:rFonts w:ascii="Cambria Math" w:eastAsia="Times New Roman" w:hAnsi="Cambria Math"/>
        </w:rPr>
        <w:t>, Volume 5. No. 8. 2017. UniversitasBrawijaya.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 xml:space="preserve">Saharan, B. S dan V. Nehra. 2011. Plant Growth Promoting Rhizobacteria: ACritical Review. </w:t>
      </w:r>
      <w:r w:rsidRPr="00E975EF">
        <w:rPr>
          <w:rFonts w:ascii="Cambria Math" w:eastAsia="Times New Roman" w:hAnsi="Cambria Math"/>
          <w:i/>
        </w:rPr>
        <w:t>Life Sciences and Medicine Reseacrh</w:t>
      </w:r>
      <w:r w:rsidRPr="00E975EF">
        <w:rPr>
          <w:rFonts w:ascii="Cambria Math" w:eastAsia="Times New Roman" w:hAnsi="Cambria Math"/>
        </w:rPr>
        <w:t>, Volume 2. No. 1. 2011.</w:t>
      </w:r>
    </w:p>
    <w:p w:rsidR="008E500E" w:rsidRPr="00E975EF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>Wardhani, S., Kristanti, I. P., dan Warisnu A. 2014. Pengaruh Aplikasi Pupuk Hayati Terhadap Pertumbuhan dan Produktivitas Tanaman Cabai Rawit (</w:t>
      </w:r>
      <w:r w:rsidRPr="00E975EF">
        <w:rPr>
          <w:rFonts w:ascii="Cambria Math" w:eastAsia="Times New Roman" w:hAnsi="Cambria Math"/>
          <w:i/>
        </w:rPr>
        <w:t>Capsicum frutescens</w:t>
      </w:r>
      <w:r w:rsidRPr="00E975EF">
        <w:rPr>
          <w:rFonts w:ascii="Cambria Math" w:eastAsia="Times New Roman" w:hAnsi="Cambria Math"/>
        </w:rPr>
        <w:t xml:space="preserve"> L.) Varietas Bhaskara di PT Petrokimia Gresik. </w:t>
      </w:r>
      <w:r w:rsidRPr="00E975EF">
        <w:rPr>
          <w:rFonts w:ascii="Cambria Math" w:eastAsia="Times New Roman" w:hAnsi="Cambria Math"/>
          <w:i/>
        </w:rPr>
        <w:t>Jurnal Sains dan Seni Pomits</w:t>
      </w:r>
      <w:r w:rsidRPr="00E975EF">
        <w:rPr>
          <w:rFonts w:ascii="Cambria Math" w:eastAsia="Times New Roman" w:hAnsi="Cambria Math"/>
        </w:rPr>
        <w:t>, Volume 2. No. 1. 2014. Institut TeknologiSepuluh Nopember (ITS) Surabaya.</w:t>
      </w:r>
    </w:p>
    <w:p w:rsidR="008E500E" w:rsidRDefault="008E500E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  <w:r w:rsidRPr="00E975EF">
        <w:rPr>
          <w:rFonts w:ascii="Cambria Math" w:eastAsia="Times New Roman" w:hAnsi="Cambria Math"/>
        </w:rPr>
        <w:t>Yuliana, Elfi Rahmadani, dan Indah Permanasari. 2015. Aplikasi PupukKandang Sapidan Ayam Terhadap Pertumbuhan dan Hasil Tanaman Jahe (</w:t>
      </w:r>
      <w:r w:rsidRPr="00E975EF">
        <w:rPr>
          <w:rFonts w:ascii="Cambria Math" w:eastAsia="Times New Roman" w:hAnsi="Cambria Math"/>
          <w:i/>
        </w:rPr>
        <w:t xml:space="preserve">Zingiberofficinale </w:t>
      </w:r>
      <w:r w:rsidRPr="00E975EF">
        <w:rPr>
          <w:rFonts w:ascii="Cambria Math" w:eastAsia="Times New Roman" w:hAnsi="Cambria Math"/>
        </w:rPr>
        <w:t>R.) di Media Gambut.</w:t>
      </w:r>
      <w:r w:rsidRPr="00E975EF">
        <w:rPr>
          <w:rFonts w:ascii="Cambria Math" w:eastAsia="Times New Roman" w:hAnsi="Cambria Math"/>
          <w:i/>
        </w:rPr>
        <w:t xml:space="preserve"> Jurnal Agroteknologi</w:t>
      </w:r>
      <w:r w:rsidRPr="00E975EF">
        <w:rPr>
          <w:rFonts w:ascii="Cambria Math" w:eastAsia="Times New Roman" w:hAnsi="Cambria Math"/>
        </w:rPr>
        <w:t>, Volume 5. No. 2.2015. Fakultas Pertanian dan Peternakan, UIN Suska Riau.</w:t>
      </w: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CD472F" w:rsidRDefault="00CD472F" w:rsidP="00CD472F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lang w:val="en-US"/>
        </w:rPr>
      </w:pPr>
      <w:r w:rsidRPr="008C4846">
        <w:rPr>
          <w:rFonts w:ascii="Cambria Math" w:eastAsia="Times New Roman" w:hAnsi="Cambria Math"/>
          <w:b/>
          <w:lang w:val="en-US"/>
        </w:rPr>
        <w:lastRenderedPageBreak/>
        <w:t>INDEKS</w:t>
      </w:r>
    </w:p>
    <w:p w:rsidR="00CD472F" w:rsidRPr="00A9391B" w:rsidRDefault="00CD472F" w:rsidP="00CD472F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color w:val="FF0000"/>
          <w:lang w:val="en-US"/>
        </w:rPr>
      </w:pPr>
      <w:r w:rsidRPr="00A9391B">
        <w:rPr>
          <w:rFonts w:ascii="Cambria Math" w:eastAsia="Times New Roman" w:hAnsi="Cambria Math"/>
          <w:b/>
          <w:color w:val="FF0000"/>
          <w:lang w:val="en-US"/>
        </w:rPr>
        <w:t>Contoh indeks</w:t>
      </w:r>
    </w:p>
    <w:p w:rsidR="00CD472F" w:rsidRDefault="00CD472F" w:rsidP="00CD472F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noProof/>
          <w:lang w:val="en-US"/>
        </w:rPr>
        <w:sectPr w:rsidR="00CD472F" w:rsidSect="00CD472F">
          <w:footerReference w:type="default" r:id="rId12"/>
          <w:type w:val="continuous"/>
          <w:pgSz w:w="8789" w:h="13041"/>
          <w:pgMar w:top="1134" w:right="1134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Cambria Math" w:eastAsia="Times New Roman" w:hAnsi="Cambria Math"/>
          <w:b/>
          <w:lang w:val="en-US"/>
        </w:rPr>
        <w:fldChar w:fldCharType="begin"/>
      </w:r>
      <w:r>
        <w:rPr>
          <w:rFonts w:ascii="Cambria Math" w:eastAsia="Times New Roman" w:hAnsi="Cambria Math"/>
          <w:b/>
          <w:lang w:val="en-US"/>
        </w:rPr>
        <w:instrText xml:space="preserve"> INDEX \c "2" \z "1033" </w:instrText>
      </w:r>
      <w:r>
        <w:rPr>
          <w:rFonts w:ascii="Cambria Math" w:eastAsia="Times New Roman" w:hAnsi="Cambria Math"/>
          <w:b/>
          <w:lang w:val="en-US"/>
        </w:rPr>
        <w:fldChar w:fldCharType="separate"/>
      </w:r>
    </w:p>
    <w:p w:rsidR="00CD472F" w:rsidRDefault="00CD472F" w:rsidP="00CD472F">
      <w:pPr>
        <w:pStyle w:val="Index1"/>
        <w:tabs>
          <w:tab w:val="right" w:leader="dot" w:pos="2748"/>
        </w:tabs>
        <w:rPr>
          <w:noProof/>
        </w:rPr>
      </w:pPr>
      <w:r w:rsidRPr="00DE165E">
        <w:rPr>
          <w:rFonts w:ascii="Cambria Math" w:eastAsia="Times New Roman" w:hAnsi="Cambria Math"/>
          <w:noProof/>
        </w:rPr>
        <w:lastRenderedPageBreak/>
        <w:t>Kangkung darat</w:t>
      </w:r>
      <w:r>
        <w:rPr>
          <w:noProof/>
        </w:rPr>
        <w:t>, 1, 3, 4</w:t>
      </w:r>
    </w:p>
    <w:p w:rsidR="00CD472F" w:rsidRDefault="00CD472F" w:rsidP="00CD472F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noProof/>
          <w:lang w:val="en-US"/>
        </w:rPr>
        <w:sectPr w:rsidR="00CD472F" w:rsidSect="00371E72">
          <w:type w:val="continuous"/>
          <w:pgSz w:w="8789" w:h="13041"/>
          <w:pgMar w:top="1134" w:right="1134" w:bottom="1134" w:left="1418" w:header="709" w:footer="709" w:gutter="0"/>
          <w:cols w:num="2" w:space="720"/>
          <w:docGrid w:linePitch="360"/>
        </w:sectPr>
      </w:pPr>
    </w:p>
    <w:p w:rsidR="00900914" w:rsidRDefault="00CD472F" w:rsidP="00CD472F">
      <w:pPr>
        <w:spacing w:after="160" w:line="259" w:lineRule="auto"/>
        <w:rPr>
          <w:rFonts w:ascii="Cambria Math" w:eastAsia="Times New Roman" w:hAnsi="Cambria Math"/>
          <w:b/>
          <w:lang w:val="en-US"/>
        </w:rPr>
      </w:pPr>
      <w:r>
        <w:rPr>
          <w:rFonts w:ascii="Cambria Math" w:eastAsia="Times New Roman" w:hAnsi="Cambria Math"/>
          <w:b/>
          <w:lang w:val="en-US"/>
        </w:rPr>
        <w:lastRenderedPageBreak/>
        <w:fldChar w:fldCharType="end"/>
      </w:r>
      <w:r w:rsidR="00900914">
        <w:rPr>
          <w:rFonts w:ascii="Cambria Math" w:eastAsia="Times New Roman" w:hAnsi="Cambria Math"/>
          <w:b/>
          <w:lang w:val="en-US"/>
        </w:rPr>
        <w:br w:type="page"/>
      </w:r>
    </w:p>
    <w:p w:rsidR="000F2355" w:rsidRDefault="000F2355" w:rsidP="000F2355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lang w:val="en-US"/>
        </w:rPr>
      </w:pPr>
      <w:r w:rsidRPr="008C4846">
        <w:rPr>
          <w:rFonts w:ascii="Cambria Math" w:eastAsia="Times New Roman" w:hAnsi="Cambria Math"/>
          <w:b/>
          <w:lang w:val="en-US"/>
        </w:rPr>
        <w:lastRenderedPageBreak/>
        <w:t>GLOSARIUM</w:t>
      </w:r>
    </w:p>
    <w:p w:rsidR="000F2355" w:rsidRPr="00A9391B" w:rsidRDefault="000F2355" w:rsidP="000F2355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color w:val="FF0000"/>
          <w:lang w:val="en-US"/>
        </w:rPr>
      </w:pPr>
      <w:r w:rsidRPr="00A9391B">
        <w:rPr>
          <w:rFonts w:ascii="Cambria Math" w:eastAsia="Times New Roman" w:hAnsi="Cambria Math"/>
          <w:b/>
          <w:color w:val="FF0000"/>
          <w:lang w:val="en-US"/>
        </w:rPr>
        <w:t>Contoh glosarium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273"/>
        <w:gridCol w:w="4485"/>
      </w:tblGrid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  <w:r>
              <w:rPr>
                <w:rFonts w:ascii="Cambria Math" w:eastAsia="Times New Roman" w:hAnsi="Cambria Math"/>
                <w:b/>
                <w:lang w:val="en-US"/>
              </w:rPr>
              <w:t>Budidaya Tanaman</w:t>
            </w: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  <w:r>
              <w:rPr>
                <w:rFonts w:ascii="Cambria Math" w:eastAsia="Times New Roman" w:hAnsi="Cambria Math"/>
                <w:b/>
                <w:lang w:val="en-US"/>
              </w:rPr>
              <w:t>:</w:t>
            </w:r>
          </w:p>
        </w:tc>
        <w:tc>
          <w:tcPr>
            <w:tcW w:w="4502" w:type="dxa"/>
          </w:tcPr>
          <w:p w:rsidR="000F2355" w:rsidRPr="00DB4F87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  <w:r w:rsidRPr="00DB4F87">
              <w:rPr>
                <w:rFonts w:ascii="Cambria Math" w:hAnsi="Cambria Math" w:cs="Arial"/>
                <w:sz w:val="21"/>
                <w:szCs w:val="21"/>
                <w:shd w:val="clear" w:color="auto" w:fill="FFFFFF"/>
              </w:rPr>
              <w:t>merupakan kegiatan terencana pemeliharaan sumber daya hayati yang dilakukan pada suatu areal lahan untuk diambil manfaat/hasil panennya. Kegiatan budi daya dapat dianggap sebagai inti dari usaha tani.</w:t>
            </w: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  <w:tr w:rsidR="000F2355" w:rsidTr="005001EC">
        <w:tc>
          <w:tcPr>
            <w:tcW w:w="1447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254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  <w:tc>
          <w:tcPr>
            <w:tcW w:w="4502" w:type="dxa"/>
          </w:tcPr>
          <w:p w:rsidR="000F2355" w:rsidRDefault="000F2355" w:rsidP="005001EC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Cambria Math" w:eastAsia="Times New Roman" w:hAnsi="Cambria Math"/>
                <w:b/>
                <w:lang w:val="en-US"/>
              </w:rPr>
            </w:pPr>
          </w:p>
        </w:tc>
      </w:tr>
    </w:tbl>
    <w:p w:rsidR="000F2355" w:rsidRDefault="000F2355" w:rsidP="000F2355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b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C4846" w:rsidRPr="008C4846" w:rsidRDefault="008C4846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0F2355">
      <w:pPr>
        <w:tabs>
          <w:tab w:val="left" w:pos="6237"/>
        </w:tabs>
        <w:spacing w:after="0" w:line="240" w:lineRule="auto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72E18" w:rsidRDefault="00872E18" w:rsidP="008E500E">
      <w:pPr>
        <w:tabs>
          <w:tab w:val="left" w:pos="6237"/>
        </w:tabs>
        <w:spacing w:after="0" w:line="240" w:lineRule="auto"/>
        <w:ind w:left="851" w:hanging="851"/>
        <w:jc w:val="both"/>
        <w:rPr>
          <w:rFonts w:ascii="Cambria Math" w:eastAsia="Times New Roman" w:hAnsi="Cambria Math"/>
          <w:lang w:val="en-US"/>
        </w:rPr>
      </w:pPr>
    </w:p>
    <w:p w:rsidR="008E500E" w:rsidRPr="00E975EF" w:rsidRDefault="00AB4FED" w:rsidP="000F2355">
      <w:pPr>
        <w:tabs>
          <w:tab w:val="left" w:pos="6237"/>
        </w:tabs>
        <w:spacing w:after="0" w:line="240" w:lineRule="auto"/>
        <w:jc w:val="both"/>
        <w:rPr>
          <w:rFonts w:ascii="Cambria Math" w:eastAsia="Times New Roman" w:hAnsi="Cambria Math"/>
          <w:lang w:val="en-US"/>
        </w:r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32.2pt;margin-top:-76.5pt;width:209pt;height:52.65pt;z-index:251659776;mso-position-horizontal-relative:text;mso-position-vertical-relative:text">
            <v:fill r:id="rId13" o:title=""/>
            <v:stroke r:id="rId13" o:title=""/>
            <v:shadow color="#868686"/>
            <v:textpath style="font-family:&quot;Arial Black&quot;;font-size:20pt;v-text-align:left;v-text-kern:t" trim="t" fitpath="t" string="Penerbit:&#10;Lembaga Penelitian dan Pengabdian pada Masyarakat&#10;Universitas KH. A. Wahab Hasbullah Jombang"/>
          </v:shape>
        </w:pict>
      </w:r>
      <w:r w:rsidR="00266B59">
        <w:rPr>
          <w:rFonts w:ascii="Cambria Math" w:eastAsia="Times New Roman" w:hAnsi="Cambria Math"/>
          <w:noProof/>
          <w:lang w:eastAsia="id-ID"/>
        </w:rPr>
        <w:drawing>
          <wp:anchor distT="0" distB="0" distL="114300" distR="114300" simplePos="0" relativeHeight="251656704" behindDoc="1" locked="0" layoutInCell="1" allowOverlap="1" wp14:anchorId="66DB020F" wp14:editId="7AEAECC3">
            <wp:simplePos x="0" y="0"/>
            <wp:positionH relativeFrom="column">
              <wp:posOffset>-894080</wp:posOffset>
            </wp:positionH>
            <wp:positionV relativeFrom="paragraph">
              <wp:posOffset>-850217</wp:posOffset>
            </wp:positionV>
            <wp:extent cx="5572125" cy="8256270"/>
            <wp:effectExtent l="0" t="0" r="0" b="0"/>
            <wp:wrapThrough wrapText="bothSides">
              <wp:wrapPolygon edited="0">
                <wp:start x="0" y="0"/>
                <wp:lineTo x="0" y="21530"/>
                <wp:lineTo x="21563" y="21530"/>
                <wp:lineTo x="21563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t="244" b="18811"/>
                    <a:stretch/>
                  </pic:blipFill>
                  <pic:spPr bwMode="auto">
                    <a:xfrm>
                      <a:off x="0" y="0"/>
                      <a:ext cx="5572125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6B59" w:rsidRPr="00467C58">
        <w:rPr>
          <w:rFonts w:ascii="Cambria Math" w:eastAsia="Times New Roman" w:hAnsi="Cambria Math"/>
          <w:noProof/>
          <w:lang w:eastAsia="id-ID"/>
        </w:rPr>
        <w:drawing>
          <wp:anchor distT="0" distB="0" distL="114300" distR="114300" simplePos="0" relativeHeight="251657728" behindDoc="0" locked="0" layoutInCell="1" allowOverlap="1" wp14:anchorId="1B0EA19A" wp14:editId="1B5A6099">
            <wp:simplePos x="0" y="0"/>
            <wp:positionH relativeFrom="column">
              <wp:posOffset>2622682</wp:posOffset>
            </wp:positionH>
            <wp:positionV relativeFrom="paragraph">
              <wp:posOffset>5686539</wp:posOffset>
            </wp:positionV>
            <wp:extent cx="1676400" cy="1000125"/>
            <wp:effectExtent l="19050" t="0" r="0" b="0"/>
            <wp:wrapThrough wrapText="bothSides">
              <wp:wrapPolygon edited="0">
                <wp:start x="-245" y="0"/>
                <wp:lineTo x="-245" y="21394"/>
                <wp:lineTo x="21600" y="21394"/>
                <wp:lineTo x="21600" y="0"/>
                <wp:lineTo x="-245" y="0"/>
              </wp:wrapPolygon>
            </wp:wrapThrough>
            <wp:docPr id="10" name="Picture 1" descr="F:\Buku Dosen Unwaha-2019\Bar-CodeISBN-2020-a\Budidaya_kangkung_darat_(ipomoea_reptana_p)_bar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uku Dosen Unwaha-2019\Bar-CodeISBN-2020-a\Budidaya_kangkung_darat_(ipomoea_reptana_p)_bar.tif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00E" w:rsidRPr="00E975EF" w:rsidSect="00371E72">
      <w:footerReference w:type="default" r:id="rId16"/>
      <w:type w:val="continuous"/>
      <w:pgSz w:w="8789" w:h="1304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ED" w:rsidRDefault="00AB4FED" w:rsidP="00BE0F82">
      <w:pPr>
        <w:spacing w:after="0" w:line="240" w:lineRule="auto"/>
      </w:pPr>
      <w:r>
        <w:separator/>
      </w:r>
    </w:p>
  </w:endnote>
  <w:endnote w:type="continuationSeparator" w:id="0">
    <w:p w:rsidR="00AB4FED" w:rsidRDefault="00AB4FED" w:rsidP="00B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charset w:val="00"/>
    <w:family w:val="swiss"/>
    <w:pitch w:val="variable"/>
    <w:sig w:usb0="800000AF" w:usb1="1000204A" w:usb2="00000000" w:usb3="00000000" w:csb0="0000001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5162"/>
      <w:gridCol w:w="129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8829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91039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D91039" w:rsidRDefault="00D9103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D91039" w:rsidRDefault="00F3485E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C329C">
                <w:rPr>
                  <w:noProof/>
                </w:rPr>
                <w:t>vii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D91039" w:rsidRPr="00BE0F82" w:rsidRDefault="00D91039" w:rsidP="00476E5F">
    <w:pPr>
      <w:pStyle w:val="Footer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5162"/>
      <w:gridCol w:w="1291"/>
    </w:tblGrid>
    <w:tr w:rsidR="00CD472F">
      <w:trPr>
        <w:trHeight w:val="727"/>
      </w:trPr>
      <w:tc>
        <w:tcPr>
          <w:tcW w:w="4000" w:type="pct"/>
          <w:tcBorders>
            <w:right w:val="triple" w:sz="4" w:space="0" w:color="4472C4" w:themeColor="accent1"/>
          </w:tcBorders>
        </w:tcPr>
        <w:p w:rsidR="00CD472F" w:rsidRDefault="00CD472F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472C4" w:themeColor="accent1"/>
          </w:tcBorders>
        </w:tcPr>
        <w:p w:rsidR="00CD472F" w:rsidRDefault="00CD472F">
          <w:pPr>
            <w:tabs>
              <w:tab w:val="left" w:pos="1490"/>
            </w:tabs>
            <w:rPr>
              <w:rFonts w:asciiTheme="majorHAnsi" w:hAnsiTheme="majorHAnsi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C329C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:rsidR="00CD472F" w:rsidRPr="00BE0F82" w:rsidRDefault="00CD472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5162"/>
      <w:gridCol w:w="1291"/>
    </w:tblGrid>
    <w:tr w:rsidR="00D91039">
      <w:trPr>
        <w:trHeight w:val="727"/>
      </w:trPr>
      <w:tc>
        <w:tcPr>
          <w:tcW w:w="4000" w:type="pct"/>
          <w:tcBorders>
            <w:right w:val="triple" w:sz="4" w:space="0" w:color="4472C4" w:themeColor="accent1"/>
          </w:tcBorders>
        </w:tcPr>
        <w:p w:rsidR="00D91039" w:rsidRDefault="00D91039">
          <w:pPr>
            <w:tabs>
              <w:tab w:val="left" w:pos="620"/>
              <w:tab w:val="center" w:pos="4320"/>
            </w:tabs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472C4" w:themeColor="accent1"/>
          </w:tcBorders>
        </w:tcPr>
        <w:p w:rsidR="00D91039" w:rsidRDefault="00F3485E">
          <w:pPr>
            <w:tabs>
              <w:tab w:val="left" w:pos="1490"/>
            </w:tabs>
            <w:rPr>
              <w:rFonts w:asciiTheme="majorHAnsi" w:hAnsiTheme="majorHAnsi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C329C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:rsidR="00D91039" w:rsidRPr="00BE0F82" w:rsidRDefault="00D9103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ED" w:rsidRDefault="00AB4FED" w:rsidP="00BE0F82">
      <w:pPr>
        <w:spacing w:after="0" w:line="240" w:lineRule="auto"/>
      </w:pPr>
      <w:r>
        <w:separator/>
      </w:r>
    </w:p>
  </w:footnote>
  <w:footnote w:type="continuationSeparator" w:id="0">
    <w:p w:rsidR="00AB4FED" w:rsidRDefault="00AB4FED" w:rsidP="00BE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21DA31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1"/>
    <w:multiLevelType w:val="hybridMultilevel"/>
    <w:tmpl w:val="E4645D80"/>
    <w:lvl w:ilvl="0" w:tplc="DE5AC5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22"/>
    <w:multiLevelType w:val="hybridMultilevel"/>
    <w:tmpl w:val="4760A056"/>
    <w:lvl w:ilvl="0" w:tplc="24380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25"/>
    <w:multiLevelType w:val="hybridMultilevel"/>
    <w:tmpl w:val="2463B9EA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7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50C44C2"/>
    <w:multiLevelType w:val="hybridMultilevel"/>
    <w:tmpl w:val="105E5E42"/>
    <w:lvl w:ilvl="0" w:tplc="346EDC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A35F6E"/>
    <w:multiLevelType w:val="multilevel"/>
    <w:tmpl w:val="B374D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7B77609"/>
    <w:multiLevelType w:val="hybridMultilevel"/>
    <w:tmpl w:val="157CA0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F30B2"/>
    <w:multiLevelType w:val="hybridMultilevel"/>
    <w:tmpl w:val="B4522F6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FF12519"/>
    <w:multiLevelType w:val="hybridMultilevel"/>
    <w:tmpl w:val="2D30DC36"/>
    <w:lvl w:ilvl="0" w:tplc="01AA20A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>
    <w:nsid w:val="20C67BE9"/>
    <w:multiLevelType w:val="hybridMultilevel"/>
    <w:tmpl w:val="316AF716"/>
    <w:lvl w:ilvl="0" w:tplc="47DE845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B11544"/>
    <w:multiLevelType w:val="multilevel"/>
    <w:tmpl w:val="ED2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25B9F"/>
    <w:multiLevelType w:val="hybridMultilevel"/>
    <w:tmpl w:val="733EB4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F163F9"/>
    <w:multiLevelType w:val="hybridMultilevel"/>
    <w:tmpl w:val="8BEE9E6C"/>
    <w:lvl w:ilvl="0" w:tplc="09BA626C">
      <w:start w:val="1"/>
      <w:numFmt w:val="upperLetter"/>
      <w:lvlText w:val="%1."/>
      <w:lvlJc w:val="left"/>
      <w:pPr>
        <w:ind w:left="720" w:hanging="360"/>
      </w:pPr>
      <w:rPr>
        <w:rFonts w:ascii="Cambria Math" w:eastAsiaTheme="minorHAnsi" w:hAnsi="Cambria Math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2DE0"/>
    <w:multiLevelType w:val="hybridMultilevel"/>
    <w:tmpl w:val="634CD92C"/>
    <w:lvl w:ilvl="0" w:tplc="BF34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1A56F4"/>
    <w:multiLevelType w:val="multilevel"/>
    <w:tmpl w:val="34586F2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7">
    <w:nsid w:val="2EEF5093"/>
    <w:multiLevelType w:val="multilevel"/>
    <w:tmpl w:val="C0782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84BAC"/>
    <w:multiLevelType w:val="hybridMultilevel"/>
    <w:tmpl w:val="07E402FE"/>
    <w:lvl w:ilvl="0" w:tplc="05ECA6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62097"/>
    <w:multiLevelType w:val="multilevel"/>
    <w:tmpl w:val="72F8ED9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8058B2"/>
    <w:multiLevelType w:val="multilevel"/>
    <w:tmpl w:val="EE4EA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A946DFC"/>
    <w:multiLevelType w:val="multilevel"/>
    <w:tmpl w:val="6EDA3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10730"/>
    <w:multiLevelType w:val="hybridMultilevel"/>
    <w:tmpl w:val="316AF716"/>
    <w:lvl w:ilvl="0" w:tplc="47DE845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341186"/>
    <w:multiLevelType w:val="hybridMultilevel"/>
    <w:tmpl w:val="B4522F6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2160A9"/>
    <w:multiLevelType w:val="multilevel"/>
    <w:tmpl w:val="E4A6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EF28C7"/>
    <w:multiLevelType w:val="hybridMultilevel"/>
    <w:tmpl w:val="0C3C9646"/>
    <w:lvl w:ilvl="0" w:tplc="62C48328">
      <w:start w:val="1"/>
      <w:numFmt w:val="decimal"/>
      <w:lvlText w:val="5.%1."/>
      <w:lvlJc w:val="right"/>
      <w:pPr>
        <w:ind w:left="121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7C3D99"/>
    <w:multiLevelType w:val="hybridMultilevel"/>
    <w:tmpl w:val="907A01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033CF"/>
    <w:multiLevelType w:val="hybridMultilevel"/>
    <w:tmpl w:val="76B6823E"/>
    <w:lvl w:ilvl="0" w:tplc="88CEB71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F71459"/>
    <w:multiLevelType w:val="hybridMultilevel"/>
    <w:tmpl w:val="1E646452"/>
    <w:lvl w:ilvl="0" w:tplc="938CECA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8A29CE"/>
    <w:multiLevelType w:val="hybridMultilevel"/>
    <w:tmpl w:val="CC3CB090"/>
    <w:lvl w:ilvl="0" w:tplc="30D60A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8C6674"/>
    <w:multiLevelType w:val="hybridMultilevel"/>
    <w:tmpl w:val="13A0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94A9A"/>
    <w:multiLevelType w:val="hybridMultilevel"/>
    <w:tmpl w:val="0E02CCB0"/>
    <w:lvl w:ilvl="0" w:tplc="BA12D7AA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32">
    <w:nsid w:val="51061AC7"/>
    <w:multiLevelType w:val="hybridMultilevel"/>
    <w:tmpl w:val="105E5E42"/>
    <w:lvl w:ilvl="0" w:tplc="346EDC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FBC700D"/>
    <w:multiLevelType w:val="hybridMultilevel"/>
    <w:tmpl w:val="E37819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40D40"/>
    <w:multiLevelType w:val="multilevel"/>
    <w:tmpl w:val="0798D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A7449"/>
    <w:multiLevelType w:val="hybridMultilevel"/>
    <w:tmpl w:val="B4522F6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9C7A83"/>
    <w:multiLevelType w:val="hybridMultilevel"/>
    <w:tmpl w:val="8A905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32846"/>
    <w:multiLevelType w:val="multilevel"/>
    <w:tmpl w:val="928C6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7A25ECF"/>
    <w:multiLevelType w:val="hybridMultilevel"/>
    <w:tmpl w:val="316AF716"/>
    <w:lvl w:ilvl="0" w:tplc="47DE845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2454F7"/>
    <w:multiLevelType w:val="multilevel"/>
    <w:tmpl w:val="92F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72F90"/>
    <w:multiLevelType w:val="hybridMultilevel"/>
    <w:tmpl w:val="105E5E42"/>
    <w:lvl w:ilvl="0" w:tplc="346EDCD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7"/>
  </w:num>
  <w:num w:numId="5">
    <w:abstractNumId w:val="13"/>
  </w:num>
  <w:num w:numId="6">
    <w:abstractNumId w:val="26"/>
  </w:num>
  <w:num w:numId="7">
    <w:abstractNumId w:val="33"/>
  </w:num>
  <w:num w:numId="8">
    <w:abstractNumId w:val="30"/>
  </w:num>
  <w:num w:numId="9">
    <w:abstractNumId w:val="0"/>
  </w:num>
  <w:num w:numId="10">
    <w:abstractNumId w:val="1"/>
  </w:num>
  <w:num w:numId="11">
    <w:abstractNumId w:val="37"/>
  </w:num>
  <w:num w:numId="12">
    <w:abstractNumId w:val="7"/>
  </w:num>
  <w:num w:numId="13">
    <w:abstractNumId w:val="20"/>
  </w:num>
  <w:num w:numId="14">
    <w:abstractNumId w:val="9"/>
  </w:num>
  <w:num w:numId="15">
    <w:abstractNumId w:val="2"/>
  </w:num>
  <w:num w:numId="16">
    <w:abstractNumId w:val="3"/>
  </w:num>
  <w:num w:numId="17">
    <w:abstractNumId w:val="14"/>
  </w:num>
  <w:num w:numId="18">
    <w:abstractNumId w:val="21"/>
  </w:num>
  <w:num w:numId="19">
    <w:abstractNumId w:val="12"/>
  </w:num>
  <w:num w:numId="20">
    <w:abstractNumId w:val="39"/>
  </w:num>
  <w:num w:numId="21">
    <w:abstractNumId w:val="24"/>
  </w:num>
  <w:num w:numId="22">
    <w:abstractNumId w:val="16"/>
  </w:num>
  <w:num w:numId="23">
    <w:abstractNumId w:val="34"/>
  </w:num>
  <w:num w:numId="24">
    <w:abstractNumId w:val="17"/>
  </w:num>
  <w:num w:numId="25">
    <w:abstractNumId w:val="4"/>
  </w:num>
  <w:num w:numId="26">
    <w:abstractNumId w:val="5"/>
  </w:num>
  <w:num w:numId="27">
    <w:abstractNumId w:val="25"/>
  </w:num>
  <w:num w:numId="28">
    <w:abstractNumId w:val="36"/>
  </w:num>
  <w:num w:numId="29">
    <w:abstractNumId w:val="15"/>
  </w:num>
  <w:num w:numId="30">
    <w:abstractNumId w:val="29"/>
  </w:num>
  <w:num w:numId="31">
    <w:abstractNumId w:val="22"/>
  </w:num>
  <w:num w:numId="32">
    <w:abstractNumId w:val="28"/>
  </w:num>
  <w:num w:numId="33">
    <w:abstractNumId w:val="31"/>
  </w:num>
  <w:num w:numId="34">
    <w:abstractNumId w:val="32"/>
  </w:num>
  <w:num w:numId="35">
    <w:abstractNumId w:val="6"/>
  </w:num>
  <w:num w:numId="36">
    <w:abstractNumId w:val="40"/>
  </w:num>
  <w:num w:numId="37">
    <w:abstractNumId w:val="10"/>
  </w:num>
  <w:num w:numId="38">
    <w:abstractNumId w:val="23"/>
  </w:num>
  <w:num w:numId="39">
    <w:abstractNumId w:val="35"/>
  </w:num>
  <w:num w:numId="40">
    <w:abstractNumId w:val="1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E3D"/>
    <w:rsid w:val="00001235"/>
    <w:rsid w:val="00036DA7"/>
    <w:rsid w:val="00050BD7"/>
    <w:rsid w:val="00051A44"/>
    <w:rsid w:val="000671BC"/>
    <w:rsid w:val="00085BD0"/>
    <w:rsid w:val="0009351E"/>
    <w:rsid w:val="000A4632"/>
    <w:rsid w:val="000C0A35"/>
    <w:rsid w:val="000F0CE3"/>
    <w:rsid w:val="000F2355"/>
    <w:rsid w:val="00123C61"/>
    <w:rsid w:val="00134234"/>
    <w:rsid w:val="00144801"/>
    <w:rsid w:val="00146F22"/>
    <w:rsid w:val="0017187E"/>
    <w:rsid w:val="001875D0"/>
    <w:rsid w:val="00191270"/>
    <w:rsid w:val="001B4A37"/>
    <w:rsid w:val="001C329C"/>
    <w:rsid w:val="001D6D59"/>
    <w:rsid w:val="0020531B"/>
    <w:rsid w:val="0022114A"/>
    <w:rsid w:val="00224043"/>
    <w:rsid w:val="0024517B"/>
    <w:rsid w:val="002619BF"/>
    <w:rsid w:val="00266B59"/>
    <w:rsid w:val="00270E42"/>
    <w:rsid w:val="002712A7"/>
    <w:rsid w:val="002B3FF2"/>
    <w:rsid w:val="002E2EB0"/>
    <w:rsid w:val="002F25E4"/>
    <w:rsid w:val="00325D98"/>
    <w:rsid w:val="003346C9"/>
    <w:rsid w:val="00371E72"/>
    <w:rsid w:val="00383697"/>
    <w:rsid w:val="00394E3D"/>
    <w:rsid w:val="003B1C3C"/>
    <w:rsid w:val="003B6FE6"/>
    <w:rsid w:val="003C0766"/>
    <w:rsid w:val="003C1BBE"/>
    <w:rsid w:val="003C36D8"/>
    <w:rsid w:val="003F10F2"/>
    <w:rsid w:val="003F1E90"/>
    <w:rsid w:val="00416231"/>
    <w:rsid w:val="00426C35"/>
    <w:rsid w:val="00444780"/>
    <w:rsid w:val="00455C73"/>
    <w:rsid w:val="00460513"/>
    <w:rsid w:val="00467C58"/>
    <w:rsid w:val="00470D04"/>
    <w:rsid w:val="00476E5F"/>
    <w:rsid w:val="00481242"/>
    <w:rsid w:val="00491C8E"/>
    <w:rsid w:val="004D0780"/>
    <w:rsid w:val="004D2C64"/>
    <w:rsid w:val="004D4588"/>
    <w:rsid w:val="005168C4"/>
    <w:rsid w:val="0053300A"/>
    <w:rsid w:val="005464A6"/>
    <w:rsid w:val="00550DC0"/>
    <w:rsid w:val="005710FA"/>
    <w:rsid w:val="0059619E"/>
    <w:rsid w:val="005B2BB7"/>
    <w:rsid w:val="005B68DA"/>
    <w:rsid w:val="005D68CD"/>
    <w:rsid w:val="005E113A"/>
    <w:rsid w:val="005E6FBB"/>
    <w:rsid w:val="00604166"/>
    <w:rsid w:val="0064201A"/>
    <w:rsid w:val="006A58E7"/>
    <w:rsid w:val="006C1C48"/>
    <w:rsid w:val="006D0C90"/>
    <w:rsid w:val="006F14FD"/>
    <w:rsid w:val="006F1D79"/>
    <w:rsid w:val="00723364"/>
    <w:rsid w:val="0075044C"/>
    <w:rsid w:val="00760365"/>
    <w:rsid w:val="00777122"/>
    <w:rsid w:val="007A78D9"/>
    <w:rsid w:val="007B4404"/>
    <w:rsid w:val="008158BF"/>
    <w:rsid w:val="00824C47"/>
    <w:rsid w:val="0083394D"/>
    <w:rsid w:val="008518E8"/>
    <w:rsid w:val="00872E18"/>
    <w:rsid w:val="0087320B"/>
    <w:rsid w:val="00880320"/>
    <w:rsid w:val="008A239F"/>
    <w:rsid w:val="008A4791"/>
    <w:rsid w:val="008B630D"/>
    <w:rsid w:val="008C4846"/>
    <w:rsid w:val="008D1F95"/>
    <w:rsid w:val="008E14DA"/>
    <w:rsid w:val="008E500E"/>
    <w:rsid w:val="008F7520"/>
    <w:rsid w:val="00900914"/>
    <w:rsid w:val="00907B01"/>
    <w:rsid w:val="00911284"/>
    <w:rsid w:val="0091307E"/>
    <w:rsid w:val="0091580F"/>
    <w:rsid w:val="009278C0"/>
    <w:rsid w:val="009337D2"/>
    <w:rsid w:val="0095647E"/>
    <w:rsid w:val="009A3F33"/>
    <w:rsid w:val="009B5DDB"/>
    <w:rsid w:val="009D159C"/>
    <w:rsid w:val="009D2EFE"/>
    <w:rsid w:val="009E3F2D"/>
    <w:rsid w:val="00A11D89"/>
    <w:rsid w:val="00A26CC5"/>
    <w:rsid w:val="00A27206"/>
    <w:rsid w:val="00A479AE"/>
    <w:rsid w:val="00A55901"/>
    <w:rsid w:val="00A55DEB"/>
    <w:rsid w:val="00A739E7"/>
    <w:rsid w:val="00A9391B"/>
    <w:rsid w:val="00AA644B"/>
    <w:rsid w:val="00AA6FBB"/>
    <w:rsid w:val="00AB4FED"/>
    <w:rsid w:val="00AD5849"/>
    <w:rsid w:val="00AF6DB4"/>
    <w:rsid w:val="00B07239"/>
    <w:rsid w:val="00B104BD"/>
    <w:rsid w:val="00B65CAC"/>
    <w:rsid w:val="00BB25D4"/>
    <w:rsid w:val="00BB3E67"/>
    <w:rsid w:val="00BD6709"/>
    <w:rsid w:val="00BE0F82"/>
    <w:rsid w:val="00C06DBC"/>
    <w:rsid w:val="00C13C09"/>
    <w:rsid w:val="00C14F6F"/>
    <w:rsid w:val="00C3109B"/>
    <w:rsid w:val="00C6475D"/>
    <w:rsid w:val="00C66678"/>
    <w:rsid w:val="00CA4D2D"/>
    <w:rsid w:val="00CD254E"/>
    <w:rsid w:val="00CD36CC"/>
    <w:rsid w:val="00CD472F"/>
    <w:rsid w:val="00CE334A"/>
    <w:rsid w:val="00CF188F"/>
    <w:rsid w:val="00D11F68"/>
    <w:rsid w:val="00D6624E"/>
    <w:rsid w:val="00D727F7"/>
    <w:rsid w:val="00D91039"/>
    <w:rsid w:val="00D92CC7"/>
    <w:rsid w:val="00DA5DF1"/>
    <w:rsid w:val="00DB4F87"/>
    <w:rsid w:val="00DE7FE0"/>
    <w:rsid w:val="00E35B6B"/>
    <w:rsid w:val="00E424EC"/>
    <w:rsid w:val="00E975EF"/>
    <w:rsid w:val="00EB00E1"/>
    <w:rsid w:val="00F232A2"/>
    <w:rsid w:val="00F3061E"/>
    <w:rsid w:val="00F3485E"/>
    <w:rsid w:val="00F422B0"/>
    <w:rsid w:val="00F6283F"/>
    <w:rsid w:val="00F8379C"/>
    <w:rsid w:val="00FB25B3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3D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394E3D"/>
    <w:pPr>
      <w:keepNext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noProof/>
      <w:kern w:val="32"/>
      <w:sz w:val="40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4E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4E3D"/>
    <w:rPr>
      <w:rFonts w:ascii="Cambria" w:eastAsia="Times New Roman" w:hAnsi="Cambria" w:cs="Times New Roman"/>
      <w:b/>
      <w:bCs/>
      <w:noProof/>
      <w:kern w:val="32"/>
      <w:sz w:val="40"/>
      <w:szCs w:val="32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2D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E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8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E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82"/>
    <w:rPr>
      <w:lang w:val="id-ID"/>
    </w:rPr>
  </w:style>
  <w:style w:type="paragraph" w:styleId="NoSpacing">
    <w:name w:val="No Spacing"/>
    <w:uiPriority w:val="1"/>
    <w:qFormat/>
    <w:rsid w:val="00476E5F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39"/>
    <w:rsid w:val="00F62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975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975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75EF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9337D2"/>
    <w:rPr>
      <w:lang w:val="id-ID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1E72"/>
    <w:pPr>
      <w:spacing w:after="0" w:line="240" w:lineRule="auto"/>
      <w:ind w:left="220" w:hanging="220"/>
    </w:pPr>
  </w:style>
  <w:style w:type="paragraph" w:customStyle="1" w:styleId="Default">
    <w:name w:val="Default"/>
    <w:rsid w:val="007B4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mongankab.bps.go.id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tif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2D41-9FAD-4003-AAFA-E9E91B3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Nur Indah Sari</dc:creator>
  <cp:lastModifiedBy>ACER</cp:lastModifiedBy>
  <cp:revision>52</cp:revision>
  <cp:lastPrinted>2020-12-07T02:09:00Z</cp:lastPrinted>
  <dcterms:created xsi:type="dcterms:W3CDTF">2020-12-07T07:03:00Z</dcterms:created>
  <dcterms:modified xsi:type="dcterms:W3CDTF">2020-12-27T05:03:00Z</dcterms:modified>
</cp:coreProperties>
</file>